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8F1327" w:rsidRDefault="00000000" w14:paraId="27569718" w14:textId="77777777">
      <w:pPr>
        <w:pStyle w:val="BodyText"/>
        <w:rPr>
          <w:rFonts w:ascii="Times New Roman"/>
          <w:sz w:val="30"/>
        </w:rPr>
      </w:pPr>
      <w:r>
        <w:rPr>
          <w:rFonts w:ascii="Times New Roman"/>
          <w:noProof/>
          <w:sz w:val="30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59241C8E" wp14:editId="59241C8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685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685800"/>
                          <a:chOff x="0" y="0"/>
                          <a:chExt cx="7772400" cy="685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858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lnTo>
                                  <a:pt x="7772400" y="6858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7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381" y="90003"/>
                            <a:ext cx="1126226" cy="47627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style="position:absolute;margin-left:0;margin-top:0;width:612pt;height:54pt;z-index:251658240;mso-wrap-distance-left:0;mso-wrap-distance-right:0;mso-position-horizontal-relative:page;mso-position-vertical-relative:page" coordsize="77724,6858" o:spid="_x0000_s1026" w14:anchorId="587623F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">
                <v:shape id="Graphic 2" style="position:absolute;width:77724;height:6858;visibility:visible;mso-wrap-style:square;v-text-anchor:top" coordsize="7772400,685800" o:spid="_x0000_s1027" fillcolor="#0c1744" stroked="f" path="m7772400,l,,,685800r7772400,l77724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">
                  <v:path arrowok="t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3" style="position:absolute;left:3093;top:900;width:11263;height:476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">
                  <v:imagedata o:title="" r:id="rId8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30"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59241C90" wp14:editId="59241C91">
                <wp:simplePos x="0" y="0"/>
                <wp:positionH relativeFrom="page">
                  <wp:posOffset>0</wp:posOffset>
                </wp:positionH>
                <wp:positionV relativeFrom="page">
                  <wp:posOffset>9372600</wp:posOffset>
                </wp:positionV>
                <wp:extent cx="7772400" cy="6858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685800"/>
                          <a:chOff x="0" y="0"/>
                          <a:chExt cx="7772400" cy="6858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7724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858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lnTo>
                                  <a:pt x="7772400" y="6858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7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67512" y="155575"/>
                            <a:ext cx="3348990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1327" w:rsidRDefault="00000000" w14:paraId="27569779" w14:textId="77777777">
                              <w:pPr>
                                <w:spacing w:line="259" w:lineRule="exact"/>
                                <w:rPr>
                                  <w:rFonts w:ascii="Public Sans SemiBold" w:hAnsi="Public Sans SemiBold"/>
                                  <w:b/>
                                </w:rPr>
                              </w:pP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©2025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American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Immigration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Lawyers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2"/>
                                </w:rPr>
                                <w:t>Association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654296" y="168275"/>
                            <a:ext cx="217614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1327" w:rsidRDefault="00000000" w14:paraId="2756977A" w14:textId="77777777">
                              <w:pPr>
                                <w:spacing w:line="23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Flyer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last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updated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July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23,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2025.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67512" y="419734"/>
                            <a:ext cx="617982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1327" w:rsidRDefault="00000000" w14:paraId="2756977B" w14:textId="77777777">
                              <w:pPr>
                                <w:spacing w:line="164" w:lineRule="exact"/>
                                <w:rPr>
                                  <w:rFonts w:ascii="Public Sans Medium"/>
                                  <w:sz w:val="14"/>
                                </w:rPr>
                              </w:pP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AILA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is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national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bar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association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immigration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lawyers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comprised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over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15,000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members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located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every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state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United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States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worldwide.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style="position:absolute;margin-left:0;margin-top:738pt;width:612pt;height:54pt;z-index:251658241;mso-wrap-distance-left:0;mso-wrap-distance-right:0;mso-position-horizontal-relative:page;mso-position-vertical-relative:page" coordsize="77724,6858" o:spid="_x0000_s1026" w14:anchorId="59241C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">
                <v:shape id="Graphic 5" style="position:absolute;width:77724;height:6858;visibility:visible;mso-wrap-style:square;v-text-anchor:top" coordsize="7772400,685800" o:spid="_x0000_s1027" fillcolor="#0c1744" stroked="f" path="m7772400,l,,,685800r7772400,l77724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style="position:absolute;left:6675;top:1555;width:33490;height:1645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>
                  <v:textbox inset="0,0,0,0">
                    <w:txbxContent>
                      <w:p w:rsidR="008F1327" w:rsidRDefault="00000000" w14:paraId="27569779" w14:textId="77777777">
                        <w:pPr>
                          <w:spacing w:line="259" w:lineRule="exact"/>
                          <w:rPr>
                            <w:rFonts w:ascii="Public Sans SemiBold" w:hAnsi="Public Sans SemiBold"/>
                            <w:b/>
                          </w:rPr>
                        </w:pP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©2025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American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Immigration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Lawyers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2"/>
                          </w:rPr>
                          <w:t>Association</w:t>
                        </w:r>
                      </w:p>
                    </w:txbxContent>
                  </v:textbox>
                </v:shape>
                <v:shape id="Textbox 7" style="position:absolute;left:46542;top:1682;width:21762;height:1493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>
                  <v:textbox inset="0,0,0,0">
                    <w:txbxContent>
                      <w:p w:rsidR="008F1327" w:rsidRDefault="00000000" w14:paraId="2756977A" w14:textId="77777777">
                        <w:pPr>
                          <w:spacing w:line="23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Flyer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last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updated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July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23,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2025.</w:t>
                        </w:r>
                      </w:p>
                    </w:txbxContent>
                  </v:textbox>
                </v:shape>
                <v:shape id="Textbox 8" style="position:absolute;left:6675;top:4197;width:61798;height:1048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>
                  <v:textbox inset="0,0,0,0">
                    <w:txbxContent>
                      <w:p w:rsidR="008F1327" w:rsidRDefault="00000000" w14:paraId="2756977B" w14:textId="77777777">
                        <w:pPr>
                          <w:spacing w:line="164" w:lineRule="exact"/>
                          <w:rPr>
                            <w:rFonts w:ascii="Public Sans Medium"/>
                            <w:sz w:val="14"/>
                          </w:rPr>
                        </w:pP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AILA</w:t>
                        </w:r>
                        <w:r>
                          <w:rPr>
                            <w:rFonts w:ascii="Public Sans Medium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is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the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national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bar</w:t>
                        </w:r>
                        <w:r>
                          <w:rPr>
                            <w:rFonts w:ascii="Public Sans Medium"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association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of</w:t>
                        </w:r>
                        <w:r>
                          <w:rPr>
                            <w:rFonts w:ascii="Public Sans Medium"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immigration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lawyers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comprised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of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over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15,000</w:t>
                        </w:r>
                        <w:r>
                          <w:rPr>
                            <w:rFonts w:ascii="Public Sans Medium"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members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located</w:t>
                        </w:r>
                        <w:r>
                          <w:rPr>
                            <w:rFonts w:ascii="Public Sans Medium"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in</w:t>
                        </w:r>
                        <w:r>
                          <w:rPr>
                            <w:rFonts w:ascii="Public Sans Medium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every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state</w:t>
                        </w:r>
                        <w:r>
                          <w:rPr>
                            <w:rFonts w:ascii="Public Sans Medium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of</w:t>
                        </w:r>
                        <w:r>
                          <w:rPr>
                            <w:rFonts w:ascii="Public Sans Medium"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the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United</w:t>
                        </w:r>
                        <w:r>
                          <w:rPr>
                            <w:rFonts w:ascii="Public Sans Medium"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States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and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worldwide.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8F1327" w:rsidRDefault="008F1327" w14:paraId="27569719" w14:textId="77777777">
      <w:pPr>
        <w:pStyle w:val="BodyText"/>
        <w:rPr>
          <w:rFonts w:ascii="Times New Roman"/>
          <w:sz w:val="30"/>
        </w:rPr>
      </w:pPr>
    </w:p>
    <w:p w:rsidR="008F1327" w:rsidRDefault="008F1327" w14:paraId="2756971A" w14:textId="77777777">
      <w:pPr>
        <w:pStyle w:val="BodyText"/>
        <w:spacing w:before="179"/>
        <w:rPr>
          <w:rFonts w:ascii="Times New Roman"/>
          <w:sz w:val="30"/>
        </w:rPr>
      </w:pPr>
    </w:p>
    <w:p w:rsidR="008F1327" w:rsidRDefault="00000000" w14:paraId="2756971B" w14:textId="77777777">
      <w:pPr>
        <w:pStyle w:val="Title"/>
      </w:pPr>
      <w:r>
        <w:rPr>
          <w:color w:val="D95821"/>
        </w:rPr>
        <w:t>New</w:t>
      </w:r>
      <w:r>
        <w:rPr>
          <w:color w:val="D95821"/>
          <w:spacing w:val="-3"/>
        </w:rPr>
        <w:t xml:space="preserve"> </w:t>
      </w:r>
      <w:r>
        <w:rPr>
          <w:color w:val="D95821"/>
        </w:rPr>
        <w:t>Immigration</w:t>
      </w:r>
      <w:r>
        <w:rPr>
          <w:color w:val="D95821"/>
          <w:spacing w:val="2"/>
        </w:rPr>
        <w:t xml:space="preserve"> </w:t>
      </w:r>
      <w:r>
        <w:rPr>
          <w:color w:val="D95821"/>
        </w:rPr>
        <w:t>Fees Authorized</w:t>
      </w:r>
      <w:r>
        <w:rPr>
          <w:color w:val="D95821"/>
          <w:spacing w:val="2"/>
        </w:rPr>
        <w:t xml:space="preserve"> </w:t>
      </w:r>
      <w:r>
        <w:rPr>
          <w:color w:val="D95821"/>
        </w:rPr>
        <w:t>by the</w:t>
      </w:r>
      <w:r>
        <w:rPr>
          <w:color w:val="D95821"/>
          <w:spacing w:val="3"/>
        </w:rPr>
        <w:t xml:space="preserve"> </w:t>
      </w:r>
      <w:r>
        <w:rPr>
          <w:color w:val="D95821"/>
        </w:rPr>
        <w:t>“One</w:t>
      </w:r>
      <w:r>
        <w:rPr>
          <w:color w:val="D95821"/>
          <w:spacing w:val="2"/>
        </w:rPr>
        <w:t xml:space="preserve"> </w:t>
      </w:r>
      <w:r>
        <w:rPr>
          <w:color w:val="D95821"/>
        </w:rPr>
        <w:t>Big</w:t>
      </w:r>
      <w:r>
        <w:rPr>
          <w:color w:val="D95821"/>
          <w:spacing w:val="3"/>
        </w:rPr>
        <w:t xml:space="preserve"> </w:t>
      </w:r>
      <w:r>
        <w:rPr>
          <w:color w:val="D95821"/>
        </w:rPr>
        <w:t>Beautiful</w:t>
      </w:r>
      <w:r>
        <w:rPr>
          <w:color w:val="D95821"/>
          <w:spacing w:val="2"/>
        </w:rPr>
        <w:t xml:space="preserve"> </w:t>
      </w:r>
      <w:r>
        <w:rPr>
          <w:color w:val="D95821"/>
        </w:rPr>
        <w:t>Bill</w:t>
      </w:r>
      <w:r>
        <w:rPr>
          <w:color w:val="D95821"/>
          <w:spacing w:val="2"/>
        </w:rPr>
        <w:t xml:space="preserve"> </w:t>
      </w:r>
      <w:r>
        <w:rPr>
          <w:color w:val="D95821"/>
          <w:spacing w:val="-4"/>
        </w:rPr>
        <w:t>Act”</w:t>
      </w:r>
    </w:p>
    <w:p w:rsidR="008F1327" w:rsidRDefault="00000000" w14:paraId="2756971C" w14:textId="77777777">
      <w:pPr>
        <w:pStyle w:val="BodyText"/>
        <w:spacing w:before="140" w:line="184" w:lineRule="auto"/>
        <w:ind w:left="338" w:right="270"/>
        <w:jc w:val="both"/>
      </w:pPr>
      <w:r>
        <w:t>On</w:t>
      </w:r>
      <w:r>
        <w:rPr>
          <w:spacing w:val="-11"/>
        </w:rPr>
        <w:t xml:space="preserve"> </w:t>
      </w:r>
      <w:r>
        <w:t>July</w:t>
      </w:r>
      <w:r>
        <w:rPr>
          <w:spacing w:val="-11"/>
        </w:rPr>
        <w:t xml:space="preserve"> </w:t>
      </w:r>
      <w:r>
        <w:t>4,</w:t>
      </w:r>
      <w:r>
        <w:rPr>
          <w:spacing w:val="-11"/>
        </w:rPr>
        <w:t xml:space="preserve"> </w:t>
      </w:r>
      <w:r>
        <w:t>2025,</w:t>
      </w:r>
      <w:r>
        <w:rPr>
          <w:spacing w:val="-11"/>
        </w:rPr>
        <w:t xml:space="preserve"> </w:t>
      </w:r>
      <w:r>
        <w:t>President</w:t>
      </w:r>
      <w:r>
        <w:rPr>
          <w:spacing w:val="-11"/>
        </w:rPr>
        <w:t xml:space="preserve"> </w:t>
      </w:r>
      <w:r>
        <w:t>Trump</w:t>
      </w:r>
      <w:r>
        <w:rPr>
          <w:spacing w:val="-11"/>
        </w:rPr>
        <w:t xml:space="preserve"> </w:t>
      </w:r>
      <w:r>
        <w:t>signed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law</w:t>
      </w:r>
      <w:r>
        <w:rPr>
          <w:spacing w:val="-11"/>
        </w:rPr>
        <w:t xml:space="preserve"> </w:t>
      </w:r>
      <w:r>
        <w:t>called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“One</w:t>
      </w:r>
      <w:r>
        <w:rPr>
          <w:spacing w:val="-11"/>
        </w:rPr>
        <w:t xml:space="preserve"> </w:t>
      </w:r>
      <w:r>
        <w:t>Big</w:t>
      </w:r>
      <w:r>
        <w:rPr>
          <w:spacing w:val="-10"/>
        </w:rPr>
        <w:t xml:space="preserve"> </w:t>
      </w:r>
      <w:r>
        <w:t>Beautiful</w:t>
      </w:r>
      <w:r>
        <w:rPr>
          <w:spacing w:val="-10"/>
        </w:rPr>
        <w:t xml:space="preserve"> </w:t>
      </w:r>
      <w:r>
        <w:t>Bill</w:t>
      </w:r>
      <w:r>
        <w:rPr>
          <w:spacing w:val="-10"/>
        </w:rPr>
        <w:t xml:space="preserve"> </w:t>
      </w:r>
      <w:r>
        <w:t>Act.”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Act</w:t>
      </w:r>
      <w:r>
        <w:rPr>
          <w:spacing w:val="-10"/>
        </w:rPr>
        <w:t xml:space="preserve"> </w:t>
      </w:r>
      <w:r>
        <w:t>includes</w:t>
      </w:r>
      <w:r>
        <w:rPr>
          <w:spacing w:val="-11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fees</w:t>
      </w:r>
      <w:r>
        <w:rPr>
          <w:spacing w:val="-11"/>
        </w:rPr>
        <w:t xml:space="preserve"> </w:t>
      </w:r>
      <w:r>
        <w:t>for certain</w:t>
      </w:r>
      <w:r>
        <w:rPr>
          <w:spacing w:val="-7"/>
        </w:rPr>
        <w:t xml:space="preserve"> </w:t>
      </w:r>
      <w:r>
        <w:t>immigration</w:t>
      </w:r>
      <w:r>
        <w:rPr>
          <w:spacing w:val="-7"/>
        </w:rPr>
        <w:t xml:space="preserve"> </w:t>
      </w:r>
      <w:r>
        <w:t>applications</w:t>
      </w:r>
      <w:r>
        <w:rPr>
          <w:spacing w:val="-8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take</w:t>
      </w:r>
      <w:r>
        <w:rPr>
          <w:spacing w:val="-9"/>
        </w:rPr>
        <w:t xml:space="preserve"> </w:t>
      </w:r>
      <w:r>
        <w:t>effect</w:t>
      </w:r>
      <w:r>
        <w:rPr>
          <w:spacing w:val="-7"/>
        </w:rPr>
        <w:t xml:space="preserve"> </w:t>
      </w:r>
      <w:r>
        <w:t>immediately.</w:t>
      </w:r>
      <w:r>
        <w:rPr>
          <w:spacing w:val="-7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fees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addition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existing</w:t>
      </w:r>
      <w:r>
        <w:rPr>
          <w:spacing w:val="-7"/>
        </w:rPr>
        <w:t xml:space="preserve"> </w:t>
      </w:r>
      <w:r>
        <w:t>fees</w:t>
      </w:r>
      <w:r>
        <w:rPr>
          <w:spacing w:val="-8"/>
        </w:rPr>
        <w:t xml:space="preserve"> </w:t>
      </w:r>
      <w:r>
        <w:t>you already</w:t>
      </w:r>
      <w:r>
        <w:rPr>
          <w:spacing w:val="-11"/>
        </w:rPr>
        <w:t xml:space="preserve"> </w:t>
      </w:r>
      <w:r>
        <w:t>pay.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July</w:t>
      </w:r>
      <w:r>
        <w:rPr>
          <w:spacing w:val="-11"/>
        </w:rPr>
        <w:t xml:space="preserve"> </w:t>
      </w:r>
      <w:r>
        <w:t>9,</w:t>
      </w:r>
      <w:r>
        <w:rPr>
          <w:spacing w:val="-11"/>
        </w:rPr>
        <w:t xml:space="preserve"> </w:t>
      </w:r>
      <w:r>
        <w:t>EOIR</w:t>
      </w:r>
      <w:r>
        <w:rPr>
          <w:spacing w:val="-11"/>
        </w:rPr>
        <w:t xml:space="preserve"> </w:t>
      </w:r>
      <w:r>
        <w:t>announced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begin</w:t>
      </w:r>
      <w:r>
        <w:rPr>
          <w:spacing w:val="-11"/>
        </w:rPr>
        <w:t xml:space="preserve"> </w:t>
      </w:r>
      <w:r>
        <w:t>collecting</w:t>
      </w:r>
      <w:r>
        <w:rPr>
          <w:spacing w:val="-11"/>
        </w:rPr>
        <w:t xml:space="preserve"> </w:t>
      </w:r>
      <w:r>
        <w:t>immigration</w:t>
      </w:r>
      <w:r>
        <w:rPr>
          <w:spacing w:val="-11"/>
        </w:rPr>
        <w:t xml:space="preserve"> </w:t>
      </w:r>
      <w:r>
        <w:t>court</w:t>
      </w:r>
      <w:r>
        <w:rPr>
          <w:spacing w:val="-11"/>
        </w:rPr>
        <w:t xml:space="preserve"> </w:t>
      </w:r>
      <w:r>
        <w:t>filing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appeals</w:t>
      </w:r>
      <w:r>
        <w:rPr>
          <w:spacing w:val="-11"/>
        </w:rPr>
        <w:t xml:space="preserve"> </w:t>
      </w:r>
      <w:r>
        <w:t>fees.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July</w:t>
      </w:r>
      <w:r>
        <w:rPr>
          <w:spacing w:val="-11"/>
        </w:rPr>
        <w:t xml:space="preserve"> </w:t>
      </w:r>
      <w:r>
        <w:t xml:space="preserve">18, </w:t>
      </w:r>
      <w:r>
        <w:rPr>
          <w:spacing w:val="-4"/>
        </w:rPr>
        <w:t>USCIS announced that fees for asylum, work authorization documents, temporary protected status, and special immigrant</w:t>
      </w:r>
      <w:r>
        <w:rPr>
          <w:spacing w:val="-2"/>
        </w:rPr>
        <w:t xml:space="preserve"> juveniles</w:t>
      </w:r>
      <w:r>
        <w:rPr>
          <w:spacing w:val="-9"/>
        </w:rPr>
        <w:t xml:space="preserve"> </w:t>
      </w:r>
      <w:r>
        <w:rPr>
          <w:spacing w:val="-2"/>
        </w:rPr>
        <w:t>will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required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applications</w:t>
      </w:r>
      <w:r>
        <w:rPr>
          <w:spacing w:val="-9"/>
        </w:rPr>
        <w:t xml:space="preserve"> </w:t>
      </w:r>
      <w:r>
        <w:rPr>
          <w:spacing w:val="-2"/>
        </w:rPr>
        <w:t>filed</w:t>
      </w:r>
      <w:r>
        <w:rPr>
          <w:spacing w:val="-9"/>
        </w:rPr>
        <w:t xml:space="preserve"> </w:t>
      </w:r>
      <w:r>
        <w:rPr>
          <w:spacing w:val="-2"/>
        </w:rPr>
        <w:t>on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after</w:t>
      </w:r>
      <w:r>
        <w:rPr>
          <w:spacing w:val="-8"/>
        </w:rPr>
        <w:t xml:space="preserve"> </w:t>
      </w:r>
      <w:r>
        <w:rPr>
          <w:spacing w:val="-2"/>
        </w:rPr>
        <w:t>July</w:t>
      </w:r>
      <w:r>
        <w:rPr>
          <w:spacing w:val="-8"/>
        </w:rPr>
        <w:t xml:space="preserve"> </w:t>
      </w:r>
      <w:r>
        <w:rPr>
          <w:spacing w:val="-2"/>
        </w:rPr>
        <w:t>22.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collection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other</w:t>
      </w:r>
      <w:r>
        <w:rPr>
          <w:spacing w:val="-8"/>
        </w:rPr>
        <w:t xml:space="preserve"> </w:t>
      </w:r>
      <w:r>
        <w:rPr>
          <w:spacing w:val="-2"/>
        </w:rPr>
        <w:t>fees</w:t>
      </w:r>
      <w:r>
        <w:rPr>
          <w:spacing w:val="-9"/>
        </w:rPr>
        <w:t xml:space="preserve"> </w:t>
      </w:r>
      <w:r>
        <w:rPr>
          <w:spacing w:val="-2"/>
        </w:rPr>
        <w:t>listed</w:t>
      </w:r>
      <w:r>
        <w:rPr>
          <w:spacing w:val="-8"/>
        </w:rPr>
        <w:t xml:space="preserve"> </w:t>
      </w:r>
      <w:r>
        <w:rPr>
          <w:spacing w:val="-2"/>
        </w:rPr>
        <w:t>below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 xml:space="preserve">delayed </w:t>
      </w:r>
      <w:r>
        <w:t>until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government</w:t>
      </w:r>
      <w:r>
        <w:rPr>
          <w:spacing w:val="-11"/>
        </w:rPr>
        <w:t xml:space="preserve"> </w:t>
      </w:r>
      <w:r>
        <w:t>updates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payment</w:t>
      </w:r>
      <w:r>
        <w:rPr>
          <w:spacing w:val="-11"/>
        </w:rPr>
        <w:t xml:space="preserve"> </w:t>
      </w:r>
      <w:r>
        <w:t>process.</w:t>
      </w:r>
      <w:r>
        <w:rPr>
          <w:spacing w:val="-11"/>
        </w:rPr>
        <w:t xml:space="preserve"> </w:t>
      </w:r>
      <w:r>
        <w:t>Most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fees</w:t>
      </w:r>
      <w:r>
        <w:rPr>
          <w:spacing w:val="-11"/>
        </w:rPr>
        <w:t xml:space="preserve"> </w:t>
      </w:r>
      <w:r>
        <w:t>cannot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waived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reduced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fees</w:t>
      </w:r>
      <w:r>
        <w:rPr>
          <w:spacing w:val="-11"/>
        </w:rPr>
        <w:t xml:space="preserve"> </w:t>
      </w:r>
      <w:r>
        <w:t>will increase</w:t>
      </w:r>
      <w:r>
        <w:rPr>
          <w:spacing w:val="-1"/>
        </w:rPr>
        <w:t xml:space="preserve"> </w:t>
      </w:r>
      <w:r>
        <w:t>annually</w:t>
      </w:r>
      <w:r>
        <w:rPr>
          <w:spacing w:val="-3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inflation.</w:t>
      </w:r>
    </w:p>
    <w:p w:rsidR="008F1327" w:rsidRDefault="00000000" w14:paraId="2756971D" w14:textId="77777777">
      <w:pPr>
        <w:pStyle w:val="BodyText"/>
        <w:spacing w:before="38" w:line="224" w:lineRule="exact"/>
        <w:ind w:left="338"/>
        <w:jc w:val="both"/>
      </w:pPr>
      <w:r>
        <w:rPr>
          <w:spacing w:val="-4"/>
        </w:rPr>
        <w:t>Below</w:t>
      </w:r>
      <w:r>
        <w:rPr>
          <w:spacing w:val="-12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chart</w:t>
      </w:r>
      <w:r>
        <w:rPr>
          <w:spacing w:val="-8"/>
        </w:rPr>
        <w:t xml:space="preserve"> </w:t>
      </w:r>
      <w:r>
        <w:rPr>
          <w:spacing w:val="-4"/>
        </w:rPr>
        <w:t>showing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various</w:t>
      </w:r>
      <w:r>
        <w:rPr>
          <w:spacing w:val="-10"/>
        </w:rPr>
        <w:t xml:space="preserve"> </w:t>
      </w:r>
      <w:r>
        <w:rPr>
          <w:spacing w:val="-4"/>
        </w:rPr>
        <w:t>fees</w:t>
      </w:r>
      <w:r>
        <w:rPr>
          <w:spacing w:val="-11"/>
        </w:rPr>
        <w:t xml:space="preserve"> </w:t>
      </w:r>
      <w:r>
        <w:rPr>
          <w:spacing w:val="-4"/>
        </w:rPr>
        <w:t>from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Act.</w:t>
      </w:r>
      <w:r>
        <w:rPr>
          <w:spacing w:val="-10"/>
        </w:rPr>
        <w:t xml:space="preserve"> </w:t>
      </w:r>
      <w:r>
        <w:rPr>
          <w:spacing w:val="-4"/>
        </w:rPr>
        <w:t>If</w:t>
      </w:r>
      <w:r>
        <w:rPr>
          <w:spacing w:val="-10"/>
        </w:rPr>
        <w:t xml:space="preserve"> </w:t>
      </w:r>
      <w:r>
        <w:rPr>
          <w:spacing w:val="-4"/>
        </w:rPr>
        <w:t>you</w:t>
      </w:r>
      <w:r>
        <w:rPr>
          <w:spacing w:val="-9"/>
        </w:rPr>
        <w:t xml:space="preserve"> </w:t>
      </w:r>
      <w:r>
        <w:rPr>
          <w:spacing w:val="-4"/>
        </w:rPr>
        <w:t>think</w:t>
      </w:r>
      <w:r>
        <w:rPr>
          <w:spacing w:val="-9"/>
        </w:rPr>
        <w:t xml:space="preserve"> </w:t>
      </w:r>
      <w:r>
        <w:rPr>
          <w:spacing w:val="-4"/>
        </w:rPr>
        <w:t>these</w:t>
      </w:r>
      <w:r>
        <w:rPr>
          <w:spacing w:val="-10"/>
        </w:rPr>
        <w:t xml:space="preserve"> </w:t>
      </w:r>
      <w:r>
        <w:rPr>
          <w:spacing w:val="-4"/>
        </w:rPr>
        <w:t>fee</w:t>
      </w:r>
      <w:r>
        <w:rPr>
          <w:spacing w:val="-10"/>
        </w:rPr>
        <w:t xml:space="preserve"> </w:t>
      </w:r>
      <w:r>
        <w:rPr>
          <w:spacing w:val="-4"/>
        </w:rPr>
        <w:t>increases</w:t>
      </w:r>
      <w:r>
        <w:rPr>
          <w:spacing w:val="-10"/>
        </w:rPr>
        <w:t xml:space="preserve"> </w:t>
      </w:r>
      <w:r>
        <w:rPr>
          <w:spacing w:val="-4"/>
        </w:rPr>
        <w:t>might</w:t>
      </w:r>
      <w:r>
        <w:rPr>
          <w:spacing w:val="-9"/>
        </w:rPr>
        <w:t xml:space="preserve"> </w:t>
      </w:r>
      <w:r>
        <w:rPr>
          <w:spacing w:val="-4"/>
        </w:rPr>
        <w:t>affect</w:t>
      </w:r>
      <w:r>
        <w:rPr>
          <w:spacing w:val="-10"/>
        </w:rPr>
        <w:t xml:space="preserve"> </w:t>
      </w:r>
      <w:r>
        <w:rPr>
          <w:spacing w:val="-4"/>
        </w:rPr>
        <w:t>you,</w:t>
      </w:r>
      <w:r>
        <w:rPr>
          <w:spacing w:val="-10"/>
        </w:rPr>
        <w:t xml:space="preserve"> </w:t>
      </w:r>
      <w:r>
        <w:rPr>
          <w:spacing w:val="-4"/>
        </w:rPr>
        <w:t>please</w:t>
      </w:r>
      <w:r>
        <w:rPr>
          <w:spacing w:val="-13"/>
        </w:rPr>
        <w:t xml:space="preserve"> </w:t>
      </w:r>
      <w:r>
        <w:rPr>
          <w:spacing w:val="-4"/>
        </w:rPr>
        <w:t>contact</w:t>
      </w:r>
      <w:r>
        <w:rPr>
          <w:spacing w:val="-10"/>
        </w:rPr>
        <w:t xml:space="preserve"> </w:t>
      </w:r>
      <w:r>
        <w:rPr>
          <w:spacing w:val="-4"/>
        </w:rPr>
        <w:t>your</w:t>
      </w:r>
    </w:p>
    <w:p w:rsidR="008F1327" w:rsidRDefault="00000000" w14:paraId="2756971E" w14:textId="77777777">
      <w:pPr>
        <w:pStyle w:val="BodyText"/>
        <w:spacing w:line="224" w:lineRule="exact"/>
        <w:ind w:left="338"/>
        <w:jc w:val="both"/>
      </w:pPr>
      <w:r>
        <w:rPr>
          <w:spacing w:val="-6"/>
        </w:rPr>
        <w:t>immigration</w:t>
      </w:r>
      <w:r>
        <w:rPr>
          <w:spacing w:val="-2"/>
        </w:rPr>
        <w:t xml:space="preserve"> </w:t>
      </w:r>
      <w:r>
        <w:rPr>
          <w:spacing w:val="-6"/>
        </w:rPr>
        <w:t>attorney.</w:t>
      </w:r>
      <w:r>
        <w:rPr>
          <w:spacing w:val="-1"/>
        </w:rPr>
        <w:t xml:space="preserve"> </w:t>
      </w:r>
      <w:r>
        <w:rPr>
          <w:spacing w:val="-6"/>
        </w:rPr>
        <w:t>If</w:t>
      </w:r>
      <w:r>
        <w:rPr>
          <w:spacing w:val="-1"/>
        </w:rPr>
        <w:t xml:space="preserve"> </w:t>
      </w:r>
      <w:r>
        <w:rPr>
          <w:spacing w:val="-6"/>
        </w:rPr>
        <w:t>you</w:t>
      </w:r>
      <w:r>
        <w:rPr>
          <w:spacing w:val="-2"/>
        </w:rPr>
        <w:t xml:space="preserve"> </w:t>
      </w:r>
      <w:r>
        <w:rPr>
          <w:spacing w:val="-6"/>
        </w:rPr>
        <w:t>do</w:t>
      </w:r>
      <w:r>
        <w:rPr>
          <w:spacing w:val="-1"/>
        </w:rPr>
        <w:t xml:space="preserve"> </w:t>
      </w:r>
      <w:r>
        <w:rPr>
          <w:spacing w:val="-6"/>
        </w:rPr>
        <w:t>not</w:t>
      </w:r>
      <w:r>
        <w:rPr>
          <w:spacing w:val="1"/>
        </w:rPr>
        <w:t xml:space="preserve"> </w:t>
      </w:r>
      <w:r>
        <w:rPr>
          <w:spacing w:val="-6"/>
        </w:rPr>
        <w:t>have</w:t>
      </w:r>
      <w:r>
        <w:rPr>
          <w:spacing w:val="-1"/>
        </w:rPr>
        <w:t xml:space="preserve"> </w:t>
      </w:r>
      <w:r>
        <w:rPr>
          <w:spacing w:val="-6"/>
        </w:rPr>
        <w:t>an</w:t>
      </w:r>
      <w:r>
        <w:rPr>
          <w:spacing w:val="1"/>
        </w:rPr>
        <w:t xml:space="preserve"> </w:t>
      </w:r>
      <w:r>
        <w:rPr>
          <w:spacing w:val="-6"/>
        </w:rPr>
        <w:t>immigration</w:t>
      </w:r>
      <w:r>
        <w:t xml:space="preserve"> </w:t>
      </w:r>
      <w:r>
        <w:rPr>
          <w:spacing w:val="-6"/>
        </w:rPr>
        <w:t>attorney,</w:t>
      </w:r>
      <w:r>
        <w:rPr>
          <w:spacing w:val="-2"/>
        </w:rPr>
        <w:t xml:space="preserve"> </w:t>
      </w:r>
      <w:r>
        <w:rPr>
          <w:spacing w:val="-6"/>
        </w:rPr>
        <w:t>you</w:t>
      </w:r>
      <w:r>
        <w:rPr>
          <w:spacing w:val="-2"/>
        </w:rPr>
        <w:t xml:space="preserve"> </w:t>
      </w:r>
      <w:r>
        <w:rPr>
          <w:spacing w:val="-6"/>
        </w:rPr>
        <w:t>can</w:t>
      </w:r>
      <w:r>
        <w:t xml:space="preserve"> </w:t>
      </w:r>
      <w:r>
        <w:rPr>
          <w:spacing w:val="-6"/>
        </w:rPr>
        <w:t>find</w:t>
      </w:r>
      <w:r>
        <w:rPr>
          <w:spacing w:val="1"/>
        </w:rPr>
        <w:t xml:space="preserve"> </w:t>
      </w:r>
      <w:r>
        <w:rPr>
          <w:spacing w:val="-6"/>
        </w:rPr>
        <w:t>a</w:t>
      </w:r>
      <w:r>
        <w:t xml:space="preserve"> </w:t>
      </w:r>
      <w:r>
        <w:rPr>
          <w:spacing w:val="-6"/>
        </w:rPr>
        <w:t>licensed</w:t>
      </w:r>
      <w:r>
        <w:rPr>
          <w:spacing w:val="1"/>
        </w:rPr>
        <w:t xml:space="preserve"> </w:t>
      </w:r>
      <w:r>
        <w:rPr>
          <w:spacing w:val="-6"/>
        </w:rPr>
        <w:t>attorney</w:t>
      </w:r>
      <w:r>
        <w:t xml:space="preserve"> </w:t>
      </w:r>
      <w:r>
        <w:rPr>
          <w:spacing w:val="-6"/>
        </w:rPr>
        <w:t>at</w:t>
      </w:r>
      <w:r>
        <w:rPr>
          <w:spacing w:val="1"/>
        </w:rPr>
        <w:t xml:space="preserve"> </w:t>
      </w:r>
      <w:hyperlink r:id="rId9">
        <w:r>
          <w:rPr>
            <w:b/>
            <w:color w:val="D95821"/>
            <w:spacing w:val="-6"/>
            <w:u w:val="single" w:color="D95821"/>
          </w:rPr>
          <w:t>www.ailalawyer.com</w:t>
        </w:r>
      </w:hyperlink>
      <w:r>
        <w:rPr>
          <w:spacing w:val="-6"/>
        </w:rPr>
        <w:t>.</w:t>
      </w:r>
    </w:p>
    <w:p w:rsidR="008F1327" w:rsidRDefault="008F1327" w14:paraId="2756971F" w14:textId="77777777">
      <w:pPr>
        <w:pStyle w:val="BodyText"/>
        <w:spacing w:before="11"/>
        <w:rPr>
          <w:sz w:val="20"/>
        </w:rPr>
      </w:pPr>
    </w:p>
    <w:tbl>
      <w:tblPr>
        <w:tblW w:w="0" w:type="auto"/>
        <w:tblInd w:w="37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0"/>
        <w:gridCol w:w="1224"/>
      </w:tblGrid>
      <w:tr w:rsidR="008F1327" w:rsidTr="59222590" w14:paraId="27569722" w14:textId="77777777">
        <w:trPr>
          <w:trHeight w:val="530"/>
        </w:trPr>
        <w:tc>
          <w:tcPr>
            <w:tcW w:w="8810" w:type="dxa"/>
            <w:shd w:val="clear" w:color="auto" w:fill="0C1744"/>
            <w:tcMar/>
          </w:tcPr>
          <w:p w:rsidR="008F1327" w:rsidRDefault="00000000" w14:paraId="27569720" w14:textId="77777777">
            <w:pPr>
              <w:pStyle w:val="TableParagraph"/>
              <w:spacing w:before="188"/>
              <w:ind w:left="17"/>
              <w:jc w:val="center"/>
              <w:rPr>
                <w:rFonts w:ascii="Public Sans Black"/>
                <w:b/>
                <w:sz w:val="17"/>
              </w:rPr>
            </w:pPr>
            <w:r>
              <w:rPr>
                <w:rFonts w:ascii="Public Sans Black"/>
                <w:b/>
                <w:color w:val="FFFFFF"/>
                <w:sz w:val="17"/>
              </w:rPr>
              <w:t>Fee</w:t>
            </w:r>
            <w:r>
              <w:rPr>
                <w:rFonts w:ascii="Public Sans Black"/>
                <w:b/>
                <w:color w:val="FFFFFF"/>
                <w:spacing w:val="2"/>
                <w:sz w:val="17"/>
              </w:rPr>
              <w:t xml:space="preserve"> </w:t>
            </w:r>
            <w:r>
              <w:rPr>
                <w:rFonts w:ascii="Public Sans Black"/>
                <w:b/>
                <w:color w:val="FFFFFF"/>
                <w:spacing w:val="-4"/>
                <w:sz w:val="17"/>
              </w:rPr>
              <w:t>Type</w:t>
            </w:r>
          </w:p>
        </w:tc>
        <w:tc>
          <w:tcPr>
            <w:tcW w:w="1224" w:type="dxa"/>
            <w:shd w:val="clear" w:color="auto" w:fill="0C1744"/>
            <w:tcMar/>
          </w:tcPr>
          <w:p w:rsidR="008F1327" w:rsidRDefault="00000000" w14:paraId="27569721" w14:textId="77777777">
            <w:pPr>
              <w:pStyle w:val="TableParagraph"/>
              <w:spacing w:before="28" w:line="240" w:lineRule="atLeast"/>
              <w:ind w:left="98" w:firstLine="112"/>
              <w:rPr>
                <w:rFonts w:ascii="Public Sans Black"/>
                <w:b/>
                <w:sz w:val="17"/>
              </w:rPr>
            </w:pPr>
            <w:r>
              <w:rPr>
                <w:rFonts w:ascii="Public Sans Black"/>
                <w:b/>
                <w:color w:val="FFFFFF"/>
                <w:spacing w:val="-2"/>
                <w:sz w:val="17"/>
              </w:rPr>
              <w:t>Minimum</w:t>
            </w:r>
            <w:r>
              <w:rPr>
                <w:rFonts w:ascii="Public Sans Black"/>
                <w:b/>
                <w:color w:val="FFFFFF"/>
                <w:spacing w:val="40"/>
                <w:sz w:val="17"/>
              </w:rPr>
              <w:t xml:space="preserve"> </w:t>
            </w:r>
            <w:r>
              <w:rPr>
                <w:rFonts w:ascii="Public Sans Black"/>
                <w:b/>
                <w:color w:val="FFFFFF"/>
                <w:sz w:val="17"/>
              </w:rPr>
              <w:t>Fee</w:t>
            </w:r>
            <w:r>
              <w:rPr>
                <w:rFonts w:ascii="Public Sans Black"/>
                <w:b/>
                <w:color w:val="FFFFFF"/>
                <w:spacing w:val="-9"/>
                <w:sz w:val="17"/>
              </w:rPr>
              <w:t xml:space="preserve"> </w:t>
            </w:r>
            <w:r>
              <w:rPr>
                <w:rFonts w:ascii="Public Sans Black"/>
                <w:b/>
                <w:color w:val="FFFFFF"/>
                <w:sz w:val="17"/>
              </w:rPr>
              <w:t>Amount</w:t>
            </w:r>
          </w:p>
        </w:tc>
      </w:tr>
      <w:tr w:rsidR="008F1327" w:rsidTr="59222590" w14:paraId="27569725" w14:textId="77777777">
        <w:trPr>
          <w:trHeight w:val="352"/>
        </w:trPr>
        <w:tc>
          <w:tcPr>
            <w:tcW w:w="8810" w:type="dxa"/>
            <w:tcMar/>
          </w:tcPr>
          <w:p w:rsidR="008F1327" w:rsidRDefault="00000000" w14:paraId="27569723" w14:textId="77777777">
            <w:pPr>
              <w:pStyle w:val="TableParagraph"/>
              <w:spacing w:before="68"/>
              <w:ind w:left="68"/>
              <w:rPr>
                <w:rFonts w:ascii="Trebuchet MS"/>
                <w:i/>
                <w:sz w:val="15"/>
              </w:rPr>
            </w:pPr>
            <w:r>
              <w:rPr>
                <w:rFonts w:ascii="Trebuchet MS"/>
                <w:i/>
                <w:spacing w:val="-2"/>
                <w:w w:val="115"/>
                <w:sz w:val="15"/>
              </w:rPr>
              <w:t>Asylum</w:t>
            </w:r>
            <w:r>
              <w:rPr>
                <w:rFonts w:ascii="Trebuchet MS"/>
                <w:i/>
                <w:spacing w:val="-9"/>
                <w:w w:val="115"/>
                <w:sz w:val="15"/>
              </w:rPr>
              <w:t xml:space="preserve"> </w:t>
            </w:r>
            <w:r>
              <w:rPr>
                <w:rFonts w:ascii="Trebuchet MS"/>
                <w:i/>
                <w:spacing w:val="-2"/>
                <w:w w:val="115"/>
                <w:sz w:val="15"/>
              </w:rPr>
              <w:t>Application</w:t>
            </w:r>
          </w:p>
        </w:tc>
        <w:tc>
          <w:tcPr>
            <w:tcW w:w="1224" w:type="dxa"/>
            <w:tcMar/>
          </w:tcPr>
          <w:p w:rsidR="008F1327" w:rsidRDefault="00000000" w14:paraId="27569724" w14:textId="77777777">
            <w:pPr>
              <w:pStyle w:val="TableParagraph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$100</w:t>
            </w:r>
          </w:p>
        </w:tc>
      </w:tr>
      <w:tr w:rsidR="008F1327" w:rsidTr="59222590" w14:paraId="27569728" w14:textId="77777777">
        <w:trPr>
          <w:trHeight w:val="352"/>
        </w:trPr>
        <w:tc>
          <w:tcPr>
            <w:tcW w:w="8810" w:type="dxa"/>
            <w:tcMar/>
          </w:tcPr>
          <w:p w:rsidR="008F1327" w:rsidRDefault="00000000" w14:paraId="27569726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382"/>
              </w:tabs>
              <w:ind w:left="382" w:hanging="157"/>
              <w:rPr>
                <w:sz w:val="15"/>
              </w:rPr>
            </w:pPr>
            <w:r>
              <w:rPr>
                <w:w w:val="105"/>
                <w:sz w:val="15"/>
              </w:rPr>
              <w:t>Annual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Fee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Pending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Application</w:t>
            </w:r>
          </w:p>
        </w:tc>
        <w:tc>
          <w:tcPr>
            <w:tcW w:w="1224" w:type="dxa"/>
            <w:tcMar/>
          </w:tcPr>
          <w:p w:rsidR="008F1327" w:rsidRDefault="00000000" w14:paraId="27569727" w14:textId="77777777">
            <w:pPr>
              <w:pStyle w:val="TableParagraph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$100</w:t>
            </w:r>
          </w:p>
        </w:tc>
      </w:tr>
      <w:tr w:rsidR="008F1327" w:rsidTr="59222590" w14:paraId="2756972B" w14:textId="77777777">
        <w:trPr>
          <w:trHeight w:val="352"/>
        </w:trPr>
        <w:tc>
          <w:tcPr>
            <w:tcW w:w="8810" w:type="dxa"/>
            <w:tcMar/>
          </w:tcPr>
          <w:p w:rsidR="008F1327" w:rsidRDefault="00000000" w14:paraId="27569729" w14:textId="77777777">
            <w:pPr>
              <w:pStyle w:val="TableParagraph"/>
              <w:numPr>
                <w:ilvl w:val="0"/>
                <w:numId w:val="31"/>
              </w:numPr>
              <w:tabs>
                <w:tab w:val="left" w:pos="382"/>
              </w:tabs>
              <w:ind w:left="382" w:hanging="157"/>
              <w:rPr>
                <w:sz w:val="15"/>
              </w:rPr>
            </w:pPr>
            <w:r>
              <w:rPr>
                <w:w w:val="105"/>
                <w:sz w:val="15"/>
              </w:rPr>
              <w:t>Initial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EAD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Asylum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Applicants</w:t>
            </w:r>
          </w:p>
        </w:tc>
        <w:tc>
          <w:tcPr>
            <w:tcW w:w="1224" w:type="dxa"/>
            <w:tcMar/>
          </w:tcPr>
          <w:p w:rsidR="008F1327" w:rsidRDefault="00000000" w14:paraId="2756972A" w14:textId="77777777">
            <w:pPr>
              <w:pStyle w:val="TableParagraph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$550</w:t>
            </w:r>
          </w:p>
        </w:tc>
      </w:tr>
      <w:tr w:rsidR="008F1327" w:rsidTr="59222590" w14:paraId="2756972E" w14:textId="77777777">
        <w:trPr>
          <w:trHeight w:val="352"/>
        </w:trPr>
        <w:tc>
          <w:tcPr>
            <w:tcW w:w="8810" w:type="dxa"/>
            <w:tcMar/>
          </w:tcPr>
          <w:p w:rsidR="008F1327" w:rsidRDefault="00000000" w14:paraId="2756972C" w14:textId="77777777">
            <w:pPr>
              <w:pStyle w:val="TableParagraph"/>
              <w:numPr>
                <w:ilvl w:val="0"/>
                <w:numId w:val="30"/>
              </w:numPr>
              <w:tabs>
                <w:tab w:val="left" w:pos="382"/>
              </w:tabs>
              <w:ind w:left="382" w:hanging="15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Renewal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or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Extension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EAD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for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Asylum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Applicants</w:t>
            </w:r>
          </w:p>
        </w:tc>
        <w:tc>
          <w:tcPr>
            <w:tcW w:w="1224" w:type="dxa"/>
            <w:tcMar/>
          </w:tcPr>
          <w:p w:rsidR="008F1327" w:rsidRDefault="00000000" w14:paraId="2756972D" w14:textId="77777777">
            <w:pPr>
              <w:pStyle w:val="TableParagraph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$275</w:t>
            </w:r>
          </w:p>
        </w:tc>
      </w:tr>
      <w:tr w:rsidR="008F1327" w:rsidTr="59222590" w14:paraId="27569731" w14:textId="77777777">
        <w:trPr>
          <w:trHeight w:val="352"/>
        </w:trPr>
        <w:tc>
          <w:tcPr>
            <w:tcW w:w="8810" w:type="dxa"/>
            <w:shd w:val="clear" w:color="auto" w:fill="E5F4F3"/>
            <w:tcMar/>
          </w:tcPr>
          <w:p w:rsidR="008F1327" w:rsidRDefault="00000000" w14:paraId="2756972F" w14:textId="77777777">
            <w:pPr>
              <w:pStyle w:val="TableParagraph"/>
              <w:spacing w:before="68"/>
              <w:ind w:left="68"/>
              <w:rPr>
                <w:rFonts w:ascii="Trebuchet MS"/>
                <w:i/>
                <w:sz w:val="15"/>
              </w:rPr>
            </w:pPr>
            <w:r>
              <w:rPr>
                <w:rFonts w:ascii="Trebuchet MS"/>
                <w:i/>
                <w:spacing w:val="-2"/>
                <w:w w:val="110"/>
                <w:sz w:val="15"/>
              </w:rPr>
              <w:t>Parole</w:t>
            </w:r>
            <w:r>
              <w:rPr>
                <w:rFonts w:ascii="Trebuchet MS"/>
                <w:i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rebuchet MS"/>
                <w:i/>
                <w:spacing w:val="-2"/>
                <w:w w:val="110"/>
                <w:sz w:val="15"/>
              </w:rPr>
              <w:t>Applications</w:t>
            </w:r>
          </w:p>
        </w:tc>
        <w:tc>
          <w:tcPr>
            <w:tcW w:w="1224" w:type="dxa"/>
            <w:shd w:val="clear" w:color="auto" w:fill="E5F4F3"/>
            <w:tcMar/>
          </w:tcPr>
          <w:p w:rsidR="008F1327" w:rsidRDefault="00000000" w14:paraId="27569730" w14:textId="77777777">
            <w:pPr>
              <w:pStyle w:val="TableParagraph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$1000</w:t>
            </w:r>
          </w:p>
        </w:tc>
      </w:tr>
      <w:tr w:rsidR="008F1327" w:rsidTr="59222590" w14:paraId="27569734" w14:textId="77777777">
        <w:trPr>
          <w:trHeight w:val="352"/>
        </w:trPr>
        <w:tc>
          <w:tcPr>
            <w:tcW w:w="8810" w:type="dxa"/>
            <w:shd w:val="clear" w:color="auto" w:fill="E5F4F3"/>
            <w:tcMar/>
          </w:tcPr>
          <w:p w:rsidR="008F1327" w:rsidRDefault="00000000" w14:paraId="27569732" w14:textId="77777777">
            <w:pPr>
              <w:pStyle w:val="TableParagraph"/>
              <w:numPr>
                <w:ilvl w:val="0"/>
                <w:numId w:val="29"/>
              </w:numPr>
              <w:tabs>
                <w:tab w:val="left" w:pos="382"/>
              </w:tabs>
              <w:ind w:left="382" w:hanging="157"/>
              <w:rPr>
                <w:sz w:val="15"/>
              </w:rPr>
            </w:pPr>
            <w:r>
              <w:rPr>
                <w:w w:val="105"/>
                <w:sz w:val="15"/>
              </w:rPr>
              <w:t>Initial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EAD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Parolees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(limited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year)</w:t>
            </w:r>
          </w:p>
        </w:tc>
        <w:tc>
          <w:tcPr>
            <w:tcW w:w="1224" w:type="dxa"/>
            <w:shd w:val="clear" w:color="auto" w:fill="E5F4F3"/>
            <w:tcMar/>
          </w:tcPr>
          <w:p w:rsidR="008F1327" w:rsidRDefault="00000000" w14:paraId="27569733" w14:textId="77777777">
            <w:pPr>
              <w:pStyle w:val="TableParagraph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$550</w:t>
            </w:r>
          </w:p>
        </w:tc>
      </w:tr>
      <w:tr w:rsidR="008F1327" w:rsidTr="59222590" w14:paraId="27569737" w14:textId="77777777">
        <w:trPr>
          <w:trHeight w:val="352"/>
        </w:trPr>
        <w:tc>
          <w:tcPr>
            <w:tcW w:w="8810" w:type="dxa"/>
            <w:shd w:val="clear" w:color="auto" w:fill="E5F4F3"/>
            <w:tcMar/>
          </w:tcPr>
          <w:p w:rsidR="008F1327" w:rsidRDefault="00000000" w14:paraId="27569735" w14:textId="77777777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</w:tabs>
              <w:ind w:left="382" w:hanging="157"/>
              <w:rPr>
                <w:sz w:val="15"/>
              </w:rPr>
            </w:pPr>
            <w:r>
              <w:rPr>
                <w:w w:val="105"/>
                <w:sz w:val="15"/>
              </w:rPr>
              <w:t>Renewal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Extension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EAD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Parolees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(limited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year)</w:t>
            </w:r>
          </w:p>
        </w:tc>
        <w:tc>
          <w:tcPr>
            <w:tcW w:w="1224" w:type="dxa"/>
            <w:shd w:val="clear" w:color="auto" w:fill="E5F4F3"/>
            <w:tcMar/>
          </w:tcPr>
          <w:p w:rsidR="008F1327" w:rsidRDefault="00000000" w14:paraId="27569736" w14:textId="77777777">
            <w:pPr>
              <w:pStyle w:val="TableParagraph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$275</w:t>
            </w:r>
          </w:p>
        </w:tc>
      </w:tr>
      <w:tr w:rsidR="008F1327" w:rsidTr="59222590" w14:paraId="2756973A" w14:textId="77777777">
        <w:trPr>
          <w:trHeight w:val="352"/>
        </w:trPr>
        <w:tc>
          <w:tcPr>
            <w:tcW w:w="8810" w:type="dxa"/>
            <w:tcMar/>
          </w:tcPr>
          <w:p w:rsidR="008F1327" w:rsidRDefault="00000000" w14:paraId="27569738" w14:textId="77777777">
            <w:pPr>
              <w:pStyle w:val="TableParagraph"/>
              <w:spacing w:before="68"/>
              <w:ind w:left="68"/>
              <w:rPr>
                <w:rFonts w:ascii="Trebuchet MS"/>
                <w:i/>
                <w:sz w:val="15"/>
              </w:rPr>
            </w:pPr>
            <w:r>
              <w:rPr>
                <w:rFonts w:ascii="Trebuchet MS"/>
                <w:i/>
                <w:w w:val="110"/>
                <w:sz w:val="15"/>
              </w:rPr>
              <w:t>Temporary</w:t>
            </w:r>
            <w:r>
              <w:rPr>
                <w:rFonts w:ascii="Trebuchet MS"/>
                <w:i/>
                <w:spacing w:val="-13"/>
                <w:w w:val="110"/>
                <w:sz w:val="15"/>
              </w:rPr>
              <w:t xml:space="preserve"> </w:t>
            </w:r>
            <w:r>
              <w:rPr>
                <w:rFonts w:ascii="Trebuchet MS"/>
                <w:i/>
                <w:w w:val="110"/>
                <w:sz w:val="15"/>
              </w:rPr>
              <w:t>Protected</w:t>
            </w:r>
            <w:r>
              <w:rPr>
                <w:rFonts w:ascii="Trebuchet MS"/>
                <w:i/>
                <w:spacing w:val="-11"/>
                <w:w w:val="110"/>
                <w:sz w:val="15"/>
              </w:rPr>
              <w:t xml:space="preserve"> </w:t>
            </w:r>
            <w:r>
              <w:rPr>
                <w:rFonts w:ascii="Trebuchet MS"/>
                <w:i/>
                <w:w w:val="110"/>
                <w:sz w:val="15"/>
              </w:rPr>
              <w:t>Status</w:t>
            </w:r>
            <w:r>
              <w:rPr>
                <w:rFonts w:ascii="Trebuchet MS"/>
                <w:i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rebuchet MS"/>
                <w:i/>
                <w:w w:val="110"/>
                <w:sz w:val="15"/>
              </w:rPr>
              <w:t>(TPS)</w:t>
            </w:r>
            <w:r>
              <w:rPr>
                <w:rFonts w:ascii="Trebuchet MS"/>
                <w:i/>
                <w:spacing w:val="-11"/>
                <w:w w:val="110"/>
                <w:sz w:val="15"/>
              </w:rPr>
              <w:t xml:space="preserve"> </w:t>
            </w:r>
            <w:r>
              <w:rPr>
                <w:rFonts w:ascii="Trebuchet MS"/>
                <w:i/>
                <w:spacing w:val="-2"/>
                <w:w w:val="110"/>
                <w:sz w:val="15"/>
              </w:rPr>
              <w:t>Application</w:t>
            </w:r>
          </w:p>
        </w:tc>
        <w:tc>
          <w:tcPr>
            <w:tcW w:w="1224" w:type="dxa"/>
            <w:tcMar/>
          </w:tcPr>
          <w:p w:rsidR="008F1327" w:rsidRDefault="00000000" w14:paraId="27569739" w14:textId="77777777">
            <w:pPr>
              <w:pStyle w:val="TableParagraph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$500</w:t>
            </w:r>
          </w:p>
        </w:tc>
      </w:tr>
      <w:tr w:rsidR="008F1327" w:rsidTr="59222590" w14:paraId="2756973D" w14:textId="77777777">
        <w:trPr>
          <w:trHeight w:val="352"/>
        </w:trPr>
        <w:tc>
          <w:tcPr>
            <w:tcW w:w="8810" w:type="dxa"/>
            <w:tcMar/>
          </w:tcPr>
          <w:p w:rsidR="008F1327" w:rsidRDefault="00000000" w14:paraId="2756973B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382"/>
              </w:tabs>
              <w:ind w:left="382" w:hanging="157"/>
              <w:rPr>
                <w:sz w:val="15"/>
              </w:rPr>
            </w:pPr>
            <w:r>
              <w:rPr>
                <w:w w:val="105"/>
                <w:sz w:val="15"/>
              </w:rPr>
              <w:t>Initial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EAD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TPS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Applicants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(limited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year)</w:t>
            </w:r>
          </w:p>
        </w:tc>
        <w:tc>
          <w:tcPr>
            <w:tcW w:w="1224" w:type="dxa"/>
            <w:tcMar/>
          </w:tcPr>
          <w:p w:rsidR="008F1327" w:rsidRDefault="00000000" w14:paraId="2756973C" w14:textId="77777777">
            <w:pPr>
              <w:pStyle w:val="TableParagraph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$550</w:t>
            </w:r>
          </w:p>
        </w:tc>
      </w:tr>
      <w:tr w:rsidR="008F1327" w:rsidTr="59222590" w14:paraId="27569740" w14:textId="77777777">
        <w:trPr>
          <w:trHeight w:val="352"/>
        </w:trPr>
        <w:tc>
          <w:tcPr>
            <w:tcW w:w="8810" w:type="dxa"/>
            <w:tcMar/>
          </w:tcPr>
          <w:p w:rsidR="008F1327" w:rsidRDefault="00000000" w14:paraId="2756973E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382"/>
              </w:tabs>
              <w:ind w:left="382" w:hanging="157"/>
              <w:rPr>
                <w:sz w:val="15"/>
              </w:rPr>
            </w:pPr>
            <w:r>
              <w:rPr>
                <w:w w:val="105"/>
                <w:sz w:val="15"/>
              </w:rPr>
              <w:t>Renewal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Extension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TPS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Holders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(limited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year)</w:t>
            </w:r>
          </w:p>
        </w:tc>
        <w:tc>
          <w:tcPr>
            <w:tcW w:w="1224" w:type="dxa"/>
            <w:tcMar/>
          </w:tcPr>
          <w:p w:rsidR="008F1327" w:rsidRDefault="00000000" w14:paraId="2756973F" w14:textId="77777777">
            <w:pPr>
              <w:pStyle w:val="TableParagraph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$275</w:t>
            </w:r>
          </w:p>
        </w:tc>
      </w:tr>
      <w:tr w:rsidR="008F1327" w:rsidTr="59222590" w14:paraId="27569743" w14:textId="77777777">
        <w:trPr>
          <w:trHeight w:val="352"/>
        </w:trPr>
        <w:tc>
          <w:tcPr>
            <w:tcW w:w="8810" w:type="dxa"/>
            <w:shd w:val="clear" w:color="auto" w:fill="E5F4F3"/>
            <w:tcMar/>
          </w:tcPr>
          <w:p w:rsidR="008F1327" w:rsidRDefault="00000000" w14:paraId="27569741" w14:textId="77777777">
            <w:pPr>
              <w:pStyle w:val="TableParagraph"/>
              <w:spacing w:before="68"/>
              <w:ind w:left="68"/>
              <w:rPr>
                <w:rFonts w:ascii="Trebuchet MS"/>
                <w:i/>
                <w:sz w:val="15"/>
              </w:rPr>
            </w:pPr>
            <w:r>
              <w:rPr>
                <w:rFonts w:ascii="Trebuchet MS"/>
                <w:i/>
                <w:spacing w:val="2"/>
                <w:sz w:val="15"/>
              </w:rPr>
              <w:t>Special</w:t>
            </w:r>
            <w:r>
              <w:rPr>
                <w:rFonts w:ascii="Trebuchet MS"/>
                <w:i/>
                <w:spacing w:val="22"/>
                <w:sz w:val="15"/>
              </w:rPr>
              <w:t xml:space="preserve"> </w:t>
            </w:r>
            <w:r>
              <w:rPr>
                <w:rFonts w:ascii="Trebuchet MS"/>
                <w:i/>
                <w:spacing w:val="2"/>
                <w:sz w:val="15"/>
              </w:rPr>
              <w:t>Immigrant</w:t>
            </w:r>
            <w:r>
              <w:rPr>
                <w:rFonts w:ascii="Trebuchet MS"/>
                <w:i/>
                <w:spacing w:val="22"/>
                <w:sz w:val="15"/>
              </w:rPr>
              <w:t xml:space="preserve"> </w:t>
            </w:r>
            <w:r>
              <w:rPr>
                <w:rFonts w:ascii="Trebuchet MS"/>
                <w:i/>
                <w:spacing w:val="2"/>
                <w:sz w:val="15"/>
              </w:rPr>
              <w:t>Juvenile</w:t>
            </w:r>
            <w:r>
              <w:rPr>
                <w:rFonts w:ascii="Trebuchet MS"/>
                <w:i/>
                <w:spacing w:val="20"/>
                <w:sz w:val="15"/>
              </w:rPr>
              <w:t xml:space="preserve"> </w:t>
            </w:r>
            <w:r>
              <w:rPr>
                <w:rFonts w:ascii="Trebuchet MS"/>
                <w:i/>
                <w:spacing w:val="-2"/>
                <w:sz w:val="15"/>
              </w:rPr>
              <w:t>Application</w:t>
            </w:r>
          </w:p>
        </w:tc>
        <w:tc>
          <w:tcPr>
            <w:tcW w:w="1224" w:type="dxa"/>
            <w:shd w:val="clear" w:color="auto" w:fill="E5F4F3"/>
            <w:tcMar/>
          </w:tcPr>
          <w:p w:rsidR="008F1327" w:rsidRDefault="00000000" w14:paraId="27569742" w14:textId="77777777">
            <w:pPr>
              <w:pStyle w:val="TableParagraph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$250</w:t>
            </w:r>
          </w:p>
        </w:tc>
      </w:tr>
      <w:tr w:rsidR="008F1327" w:rsidTr="59222590" w14:paraId="27569746" w14:textId="77777777">
        <w:trPr>
          <w:trHeight w:val="352"/>
        </w:trPr>
        <w:tc>
          <w:tcPr>
            <w:tcW w:w="8810" w:type="dxa"/>
            <w:tcMar/>
          </w:tcPr>
          <w:p w:rsidR="008F1327" w:rsidRDefault="00000000" w14:paraId="27569744" w14:textId="77777777">
            <w:pPr>
              <w:pStyle w:val="TableParagraph"/>
              <w:spacing w:before="68"/>
              <w:ind w:left="68"/>
              <w:rPr>
                <w:rFonts w:ascii="Trebuchet MS"/>
                <w:i/>
                <w:sz w:val="15"/>
              </w:rPr>
            </w:pPr>
            <w:r>
              <w:rPr>
                <w:rFonts w:ascii="Trebuchet MS"/>
                <w:i/>
                <w:spacing w:val="-2"/>
                <w:w w:val="110"/>
                <w:sz w:val="15"/>
              </w:rPr>
              <w:t>Visa</w:t>
            </w:r>
            <w:r>
              <w:rPr>
                <w:rFonts w:ascii="Trebuchet MS"/>
                <w:i/>
                <w:spacing w:val="-5"/>
                <w:w w:val="110"/>
                <w:sz w:val="15"/>
              </w:rPr>
              <w:t xml:space="preserve"> </w:t>
            </w:r>
            <w:r>
              <w:rPr>
                <w:rFonts w:ascii="Trebuchet MS"/>
                <w:i/>
                <w:spacing w:val="-2"/>
                <w:w w:val="110"/>
                <w:sz w:val="15"/>
              </w:rPr>
              <w:t>Integrity</w:t>
            </w:r>
            <w:r>
              <w:rPr>
                <w:rFonts w:ascii="Trebuchet MS"/>
                <w:i/>
                <w:spacing w:val="-5"/>
                <w:w w:val="110"/>
                <w:sz w:val="15"/>
              </w:rPr>
              <w:t xml:space="preserve"> </w:t>
            </w:r>
            <w:r>
              <w:rPr>
                <w:rFonts w:ascii="Trebuchet MS"/>
                <w:i/>
                <w:spacing w:val="-2"/>
                <w:w w:val="110"/>
                <w:sz w:val="15"/>
              </w:rPr>
              <w:t>Fee</w:t>
            </w:r>
            <w:r>
              <w:rPr>
                <w:rFonts w:ascii="Trebuchet MS"/>
                <w:i/>
                <w:spacing w:val="-6"/>
                <w:w w:val="110"/>
                <w:sz w:val="15"/>
              </w:rPr>
              <w:t xml:space="preserve"> </w:t>
            </w:r>
            <w:r>
              <w:rPr>
                <w:rFonts w:ascii="Trebuchet MS"/>
                <w:i/>
                <w:spacing w:val="-2"/>
                <w:w w:val="110"/>
                <w:sz w:val="15"/>
              </w:rPr>
              <w:t>for</w:t>
            </w:r>
            <w:r>
              <w:rPr>
                <w:rFonts w:ascii="Trebuchet MS"/>
                <w:i/>
                <w:spacing w:val="-4"/>
                <w:w w:val="110"/>
                <w:sz w:val="15"/>
              </w:rPr>
              <w:t xml:space="preserve"> </w:t>
            </w:r>
            <w:r>
              <w:rPr>
                <w:rFonts w:ascii="Trebuchet MS"/>
                <w:i/>
                <w:spacing w:val="-2"/>
                <w:w w:val="110"/>
                <w:sz w:val="15"/>
              </w:rPr>
              <w:t>Nonimmigrant</w:t>
            </w:r>
            <w:r>
              <w:rPr>
                <w:rFonts w:ascii="Trebuchet MS"/>
                <w:i/>
                <w:spacing w:val="-8"/>
                <w:w w:val="110"/>
                <w:sz w:val="15"/>
              </w:rPr>
              <w:t xml:space="preserve"> </w:t>
            </w:r>
            <w:r>
              <w:rPr>
                <w:rFonts w:ascii="Trebuchet MS"/>
                <w:i/>
                <w:spacing w:val="-2"/>
                <w:w w:val="110"/>
                <w:sz w:val="15"/>
              </w:rPr>
              <w:t>Visa</w:t>
            </w:r>
            <w:r>
              <w:rPr>
                <w:rFonts w:ascii="Trebuchet MS"/>
                <w:i/>
                <w:spacing w:val="-4"/>
                <w:w w:val="110"/>
                <w:sz w:val="15"/>
              </w:rPr>
              <w:t xml:space="preserve"> </w:t>
            </w:r>
            <w:r>
              <w:rPr>
                <w:rFonts w:ascii="Trebuchet MS"/>
                <w:i/>
                <w:spacing w:val="-2"/>
                <w:w w:val="110"/>
                <w:sz w:val="15"/>
              </w:rPr>
              <w:t>Issuance</w:t>
            </w:r>
          </w:p>
        </w:tc>
        <w:tc>
          <w:tcPr>
            <w:tcW w:w="1224" w:type="dxa"/>
            <w:tcMar/>
          </w:tcPr>
          <w:p w:rsidR="008F1327" w:rsidRDefault="00000000" w14:paraId="27569745" w14:textId="77777777">
            <w:pPr>
              <w:pStyle w:val="TableParagraph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$250</w:t>
            </w:r>
          </w:p>
        </w:tc>
      </w:tr>
      <w:tr w:rsidR="008F1327" w:rsidTr="59222590" w14:paraId="27569749" w14:textId="77777777">
        <w:trPr>
          <w:trHeight w:val="352"/>
        </w:trPr>
        <w:tc>
          <w:tcPr>
            <w:tcW w:w="8810" w:type="dxa"/>
            <w:shd w:val="clear" w:color="auto" w:fill="E5F4F3"/>
            <w:tcMar/>
          </w:tcPr>
          <w:p w:rsidR="008F1327" w:rsidRDefault="00000000" w14:paraId="27569747" w14:textId="77777777">
            <w:pPr>
              <w:pStyle w:val="TableParagraph"/>
              <w:spacing w:before="68"/>
              <w:ind w:left="68"/>
              <w:rPr>
                <w:rFonts w:ascii="Trebuchet MS"/>
                <w:i/>
                <w:sz w:val="15"/>
              </w:rPr>
            </w:pPr>
            <w:r>
              <w:rPr>
                <w:rFonts w:ascii="Trebuchet MS"/>
                <w:i/>
                <w:spacing w:val="-2"/>
                <w:w w:val="115"/>
                <w:sz w:val="15"/>
              </w:rPr>
              <w:t>Form</w:t>
            </w:r>
            <w:r>
              <w:rPr>
                <w:rFonts w:ascii="Trebuchet MS"/>
                <w:i/>
                <w:spacing w:val="-11"/>
                <w:w w:val="115"/>
                <w:sz w:val="15"/>
              </w:rPr>
              <w:t xml:space="preserve"> </w:t>
            </w:r>
            <w:r>
              <w:rPr>
                <w:rFonts w:ascii="Trebuchet MS"/>
                <w:i/>
                <w:spacing w:val="-2"/>
                <w:w w:val="115"/>
                <w:sz w:val="15"/>
              </w:rPr>
              <w:t>I-94</w:t>
            </w:r>
            <w:r>
              <w:rPr>
                <w:rFonts w:ascii="Trebuchet MS"/>
                <w:i/>
                <w:spacing w:val="-11"/>
                <w:w w:val="115"/>
                <w:sz w:val="15"/>
              </w:rPr>
              <w:t xml:space="preserve"> </w:t>
            </w:r>
            <w:r>
              <w:rPr>
                <w:rFonts w:ascii="Trebuchet MS"/>
                <w:i/>
                <w:spacing w:val="-2"/>
                <w:w w:val="115"/>
                <w:sz w:val="15"/>
              </w:rPr>
              <w:t>Application</w:t>
            </w:r>
          </w:p>
        </w:tc>
        <w:tc>
          <w:tcPr>
            <w:tcW w:w="1224" w:type="dxa"/>
            <w:shd w:val="clear" w:color="auto" w:fill="E5F4F3"/>
            <w:tcMar/>
          </w:tcPr>
          <w:p w:rsidR="008F1327" w:rsidRDefault="00000000" w14:paraId="27569748" w14:textId="77777777">
            <w:pPr>
              <w:pStyle w:val="TableParagraph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$24</w:t>
            </w:r>
          </w:p>
        </w:tc>
      </w:tr>
      <w:tr w:rsidR="008F1327" w:rsidTr="59222590" w14:paraId="2756974C" w14:textId="77777777">
        <w:trPr>
          <w:trHeight w:val="352"/>
        </w:trPr>
        <w:tc>
          <w:tcPr>
            <w:tcW w:w="8810" w:type="dxa"/>
            <w:tcMar/>
          </w:tcPr>
          <w:p w:rsidR="008F1327" w:rsidRDefault="00000000" w14:paraId="2756974A" w14:textId="77777777">
            <w:pPr>
              <w:pStyle w:val="TableParagraph"/>
              <w:spacing w:before="68"/>
              <w:ind w:left="68"/>
              <w:rPr>
                <w:rFonts w:ascii="Trebuchet MS"/>
                <w:i/>
                <w:sz w:val="15"/>
              </w:rPr>
            </w:pPr>
            <w:r>
              <w:rPr>
                <w:rFonts w:ascii="Trebuchet MS"/>
                <w:i/>
                <w:spacing w:val="2"/>
                <w:sz w:val="15"/>
              </w:rPr>
              <w:t>Immigration</w:t>
            </w:r>
            <w:r>
              <w:rPr>
                <w:rFonts w:ascii="Trebuchet MS"/>
                <w:i/>
                <w:spacing w:val="22"/>
                <w:sz w:val="15"/>
              </w:rPr>
              <w:t xml:space="preserve"> </w:t>
            </w:r>
            <w:r>
              <w:rPr>
                <w:rFonts w:ascii="Trebuchet MS"/>
                <w:i/>
                <w:spacing w:val="2"/>
                <w:sz w:val="15"/>
              </w:rPr>
              <w:t>Court</w:t>
            </w:r>
            <w:r>
              <w:rPr>
                <w:rFonts w:ascii="Trebuchet MS"/>
                <w:i/>
                <w:spacing w:val="22"/>
                <w:sz w:val="15"/>
              </w:rPr>
              <w:t xml:space="preserve"> </w:t>
            </w:r>
            <w:r>
              <w:rPr>
                <w:rFonts w:ascii="Trebuchet MS"/>
                <w:i/>
                <w:spacing w:val="-2"/>
                <w:sz w:val="15"/>
              </w:rPr>
              <w:t>Filings</w:t>
            </w:r>
          </w:p>
        </w:tc>
        <w:tc>
          <w:tcPr>
            <w:tcW w:w="1224" w:type="dxa"/>
            <w:tcMar/>
          </w:tcPr>
          <w:p w:rsidR="008F1327" w:rsidRDefault="008F1327" w14:paraId="2756974B" w14:textId="77777777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F1327" w:rsidTr="59222590" w14:paraId="2756974F" w14:textId="77777777">
        <w:trPr>
          <w:trHeight w:val="352"/>
        </w:trPr>
        <w:tc>
          <w:tcPr>
            <w:tcW w:w="8810" w:type="dxa"/>
            <w:tcMar/>
          </w:tcPr>
          <w:p w:rsidR="008F1327" w:rsidRDefault="00000000" w14:paraId="2756974D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382"/>
              </w:tabs>
              <w:ind w:left="382" w:hanging="15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Adjustment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of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Status</w:t>
            </w:r>
          </w:p>
        </w:tc>
        <w:tc>
          <w:tcPr>
            <w:tcW w:w="1224" w:type="dxa"/>
            <w:tcMar/>
          </w:tcPr>
          <w:p w:rsidR="008F1327" w:rsidRDefault="00000000" w14:paraId="2756974E" w14:textId="77777777">
            <w:pPr>
              <w:pStyle w:val="TableParagraph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$1500</w:t>
            </w:r>
          </w:p>
        </w:tc>
      </w:tr>
      <w:tr w:rsidR="008F1327" w:rsidTr="59222590" w14:paraId="27569752" w14:textId="77777777">
        <w:trPr>
          <w:trHeight w:val="352"/>
        </w:trPr>
        <w:tc>
          <w:tcPr>
            <w:tcW w:w="8810" w:type="dxa"/>
            <w:tcMar/>
          </w:tcPr>
          <w:p w:rsidR="008F1327" w:rsidRDefault="00000000" w14:paraId="27569750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382"/>
              </w:tabs>
              <w:ind w:left="382" w:hanging="15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Waiver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of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Grounds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of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Inadmissibility</w:t>
            </w:r>
          </w:p>
        </w:tc>
        <w:tc>
          <w:tcPr>
            <w:tcW w:w="1224" w:type="dxa"/>
            <w:tcMar/>
          </w:tcPr>
          <w:p w:rsidR="008F1327" w:rsidRDefault="00000000" w14:paraId="27569751" w14:textId="77777777">
            <w:pPr>
              <w:pStyle w:val="TableParagraph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$1050</w:t>
            </w:r>
          </w:p>
        </w:tc>
      </w:tr>
      <w:tr w:rsidR="008F1327" w:rsidTr="59222590" w14:paraId="27569755" w14:textId="77777777">
        <w:trPr>
          <w:trHeight w:val="352"/>
        </w:trPr>
        <w:tc>
          <w:tcPr>
            <w:tcW w:w="8810" w:type="dxa"/>
            <w:tcMar/>
          </w:tcPr>
          <w:p w:rsidR="008F1327" w:rsidRDefault="00000000" w14:paraId="27569753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382"/>
              </w:tabs>
              <w:ind w:left="382" w:hanging="157"/>
              <w:rPr>
                <w:sz w:val="15"/>
              </w:rPr>
            </w:pPr>
            <w:r>
              <w:rPr>
                <w:w w:val="105"/>
                <w:sz w:val="15"/>
              </w:rPr>
              <w:t>TPS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Application</w:t>
            </w:r>
          </w:p>
        </w:tc>
        <w:tc>
          <w:tcPr>
            <w:tcW w:w="1224" w:type="dxa"/>
            <w:tcMar/>
          </w:tcPr>
          <w:p w:rsidR="008F1327" w:rsidRDefault="00000000" w14:paraId="27569754" w14:textId="77777777">
            <w:pPr>
              <w:pStyle w:val="TableParagraph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$500</w:t>
            </w:r>
          </w:p>
        </w:tc>
      </w:tr>
      <w:tr w:rsidR="008F1327" w:rsidTr="59222590" w14:paraId="27569758" w14:textId="77777777">
        <w:trPr>
          <w:trHeight w:val="352"/>
        </w:trPr>
        <w:tc>
          <w:tcPr>
            <w:tcW w:w="8810" w:type="dxa"/>
            <w:tcMar/>
          </w:tcPr>
          <w:p w:rsidR="008F1327" w:rsidRDefault="00000000" w14:paraId="27569756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382"/>
              </w:tabs>
              <w:ind w:left="382" w:hanging="15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Application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for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Suspension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of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Deportation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or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Cancellation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of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Removal</w:t>
            </w:r>
          </w:p>
        </w:tc>
        <w:tc>
          <w:tcPr>
            <w:tcW w:w="1224" w:type="dxa"/>
            <w:tcMar/>
          </w:tcPr>
          <w:p w:rsidR="008F1327" w:rsidRDefault="00000000" w14:paraId="27569757" w14:textId="77777777">
            <w:pPr>
              <w:pStyle w:val="TableParagraph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$600</w:t>
            </w:r>
          </w:p>
        </w:tc>
      </w:tr>
      <w:tr w:rsidR="008F1327" w:rsidTr="59222590" w14:paraId="2756975B" w14:textId="77777777">
        <w:trPr>
          <w:trHeight w:val="352"/>
        </w:trPr>
        <w:tc>
          <w:tcPr>
            <w:tcW w:w="8810" w:type="dxa"/>
            <w:tcMar/>
          </w:tcPr>
          <w:p w:rsidR="008F1327" w:rsidRDefault="00000000" w14:paraId="27569759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382"/>
              </w:tabs>
              <w:ind w:left="382" w:hanging="157"/>
              <w:rPr>
                <w:sz w:val="15"/>
              </w:rPr>
            </w:pPr>
            <w:r>
              <w:rPr>
                <w:spacing w:val="-2"/>
                <w:sz w:val="15"/>
              </w:rPr>
              <w:t>Cancellation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Removal and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Adjustment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 Status Application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Certain Non-permanent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Residents</w:t>
            </w:r>
          </w:p>
        </w:tc>
        <w:tc>
          <w:tcPr>
            <w:tcW w:w="1224" w:type="dxa"/>
            <w:tcMar/>
          </w:tcPr>
          <w:p w:rsidR="008F1327" w:rsidRDefault="00000000" w14:paraId="2756975A" w14:textId="77777777">
            <w:pPr>
              <w:pStyle w:val="TableParagraph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$1500</w:t>
            </w:r>
          </w:p>
        </w:tc>
      </w:tr>
      <w:tr w:rsidR="008F1327" w:rsidTr="59222590" w14:paraId="2756975E" w14:textId="77777777">
        <w:trPr>
          <w:trHeight w:val="285"/>
        </w:trPr>
        <w:tc>
          <w:tcPr>
            <w:tcW w:w="8810" w:type="dxa"/>
            <w:tcMar/>
          </w:tcPr>
          <w:p w:rsidR="008F1327" w:rsidRDefault="00000000" w14:paraId="2756975C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382"/>
              </w:tabs>
              <w:ind w:left="382" w:hanging="15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Individuals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Removed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in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Absentia</w:t>
            </w:r>
          </w:p>
        </w:tc>
        <w:tc>
          <w:tcPr>
            <w:tcW w:w="1224" w:type="dxa"/>
            <w:tcMar/>
          </w:tcPr>
          <w:p w:rsidR="008F1327" w:rsidRDefault="00000000" w14:paraId="2756975D" w14:textId="77777777">
            <w:pPr>
              <w:pStyle w:val="TableParagraph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$5000</w:t>
            </w:r>
          </w:p>
        </w:tc>
      </w:tr>
      <w:tr w:rsidR="008F1327" w:rsidTr="59222590" w14:paraId="27569761" w14:textId="77777777">
        <w:trPr>
          <w:trHeight w:val="285"/>
        </w:trPr>
        <w:tc>
          <w:tcPr>
            <w:tcW w:w="8810" w:type="dxa"/>
            <w:shd w:val="clear" w:color="auto" w:fill="E5F4F3"/>
            <w:tcMar/>
          </w:tcPr>
          <w:p w:rsidR="008F1327" w:rsidP="59222590" w:rsidRDefault="00000000" w14:paraId="2756975F" w14:textId="77777777">
            <w:pPr>
              <w:pStyle w:val="TableParagraph"/>
              <w:suppressLineNumbers w:val="0"/>
              <w:bidi w:val="0"/>
              <w:spacing w:before="68" w:beforeAutospacing="off" w:after="0" w:afterAutospacing="off" w:line="259" w:lineRule="auto"/>
              <w:ind w:left="68" w:right="0"/>
              <w:jc w:val="left"/>
              <w:rPr>
                <w:rFonts w:ascii="Trebuchet MS"/>
                <w:i w:val="1"/>
                <w:iCs w:val="1"/>
                <w:sz w:val="15"/>
                <w:szCs w:val="15"/>
              </w:rPr>
            </w:pPr>
            <w:r w:rsidRPr="59222590" w:rsidR="00000000">
              <w:rPr>
                <w:rFonts w:ascii="Trebuchet MS"/>
                <w:i w:val="1"/>
                <w:iCs w:val="1"/>
                <w:sz w:val="15"/>
                <w:szCs w:val="15"/>
              </w:rPr>
              <w:t>Appeals</w:t>
            </w:r>
          </w:p>
        </w:tc>
        <w:tc>
          <w:tcPr>
            <w:tcW w:w="1224" w:type="dxa"/>
            <w:shd w:val="clear" w:color="auto" w:fill="E5F4F3"/>
            <w:tcMar/>
          </w:tcPr>
          <w:p w:rsidR="008F1327" w:rsidRDefault="008F1327" w14:paraId="27569760" w14:textId="77777777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F1327" w:rsidTr="59222590" w14:paraId="27569764" w14:textId="77777777">
        <w:trPr>
          <w:trHeight w:val="285"/>
        </w:trPr>
        <w:tc>
          <w:tcPr>
            <w:tcW w:w="8810" w:type="dxa"/>
            <w:shd w:val="clear" w:color="auto" w:fill="E5F4F3"/>
            <w:tcMar/>
          </w:tcPr>
          <w:p w:rsidR="008F1327" w:rsidRDefault="00000000" w14:paraId="27569762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382"/>
              </w:tabs>
              <w:ind w:left="382" w:hanging="15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Immigration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Judge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decision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(to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BIA)</w:t>
            </w:r>
          </w:p>
        </w:tc>
        <w:tc>
          <w:tcPr>
            <w:tcW w:w="1224" w:type="dxa"/>
            <w:shd w:val="clear" w:color="auto" w:fill="E5F4F3"/>
            <w:tcMar/>
          </w:tcPr>
          <w:p w:rsidR="008F1327" w:rsidRDefault="00000000" w14:paraId="27569763" w14:textId="77777777">
            <w:pPr>
              <w:pStyle w:val="TableParagraph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$900</w:t>
            </w:r>
          </w:p>
        </w:tc>
      </w:tr>
      <w:tr w:rsidR="008F1327" w:rsidTr="59222590" w14:paraId="27569767" w14:textId="77777777">
        <w:trPr>
          <w:trHeight w:val="285"/>
        </w:trPr>
        <w:tc>
          <w:tcPr>
            <w:tcW w:w="8810" w:type="dxa"/>
            <w:shd w:val="clear" w:color="auto" w:fill="E5F4F3"/>
            <w:tcMar/>
          </w:tcPr>
          <w:p w:rsidR="008F1327" w:rsidRDefault="00000000" w14:paraId="27569765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382"/>
              </w:tabs>
              <w:ind w:left="382" w:hanging="157"/>
              <w:rPr>
                <w:sz w:val="15"/>
              </w:rPr>
            </w:pPr>
            <w:r>
              <w:rPr>
                <w:w w:val="105"/>
                <w:sz w:val="15"/>
              </w:rPr>
              <w:t>DHS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Officer</w:t>
            </w:r>
          </w:p>
        </w:tc>
        <w:tc>
          <w:tcPr>
            <w:tcW w:w="1224" w:type="dxa"/>
            <w:shd w:val="clear" w:color="auto" w:fill="E5F4F3"/>
            <w:tcMar/>
          </w:tcPr>
          <w:p w:rsidR="008F1327" w:rsidRDefault="00000000" w14:paraId="27569766" w14:textId="77777777">
            <w:pPr>
              <w:pStyle w:val="TableParagraph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$900</w:t>
            </w:r>
          </w:p>
        </w:tc>
      </w:tr>
      <w:tr w:rsidR="008F1327" w:rsidTr="59222590" w14:paraId="2756976A" w14:textId="77777777">
        <w:trPr>
          <w:trHeight w:val="285"/>
        </w:trPr>
        <w:tc>
          <w:tcPr>
            <w:tcW w:w="8810" w:type="dxa"/>
            <w:shd w:val="clear" w:color="auto" w:fill="E5F4F3"/>
            <w:tcMar/>
          </w:tcPr>
          <w:p w:rsidR="008F1327" w:rsidRDefault="00000000" w14:paraId="27569768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382"/>
              </w:tabs>
              <w:ind w:left="382" w:hanging="157"/>
              <w:rPr>
                <w:sz w:val="15"/>
              </w:rPr>
            </w:pPr>
            <w:r>
              <w:rPr>
                <w:w w:val="105"/>
                <w:sz w:val="15"/>
              </w:rPr>
              <w:t>Motion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Reopen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Reconsider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IJ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decision</w:t>
            </w:r>
          </w:p>
        </w:tc>
        <w:tc>
          <w:tcPr>
            <w:tcW w:w="1224" w:type="dxa"/>
            <w:shd w:val="clear" w:color="auto" w:fill="E5F4F3"/>
            <w:tcMar/>
          </w:tcPr>
          <w:p w:rsidR="008F1327" w:rsidRDefault="00000000" w14:paraId="27569769" w14:textId="77777777">
            <w:pPr>
              <w:pStyle w:val="TableParagraph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$900</w:t>
            </w:r>
          </w:p>
        </w:tc>
      </w:tr>
      <w:tr w:rsidR="008F1327" w:rsidTr="59222590" w14:paraId="2756976D" w14:textId="77777777">
        <w:trPr>
          <w:trHeight w:val="285"/>
        </w:trPr>
        <w:tc>
          <w:tcPr>
            <w:tcW w:w="8810" w:type="dxa"/>
            <w:tcMar/>
          </w:tcPr>
          <w:p w:rsidR="008F1327" w:rsidRDefault="00000000" w14:paraId="2756976B" w14:textId="77777777">
            <w:pPr>
              <w:pStyle w:val="TableParagraph"/>
              <w:spacing w:before="68"/>
              <w:ind w:left="68"/>
              <w:rPr>
                <w:rFonts w:ascii="Trebuchet MS"/>
                <w:i/>
                <w:sz w:val="15"/>
              </w:rPr>
            </w:pPr>
            <w:r>
              <w:rPr>
                <w:rFonts w:ascii="Trebuchet MS"/>
                <w:i/>
                <w:w w:val="110"/>
                <w:sz w:val="15"/>
              </w:rPr>
              <w:t>ESTA</w:t>
            </w:r>
            <w:r>
              <w:rPr>
                <w:rFonts w:ascii="Trebuchet MS"/>
                <w:i/>
                <w:spacing w:val="-11"/>
                <w:w w:val="110"/>
                <w:sz w:val="15"/>
              </w:rPr>
              <w:t xml:space="preserve"> </w:t>
            </w:r>
            <w:r>
              <w:rPr>
                <w:rFonts w:ascii="Trebuchet MS"/>
                <w:i/>
                <w:w w:val="110"/>
                <w:sz w:val="15"/>
              </w:rPr>
              <w:t>Fee</w:t>
            </w:r>
            <w:r>
              <w:rPr>
                <w:rFonts w:ascii="Trebuchet MS"/>
                <w:i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rebuchet MS"/>
                <w:i/>
                <w:w w:val="110"/>
                <w:sz w:val="15"/>
              </w:rPr>
              <w:t>for</w:t>
            </w:r>
            <w:r>
              <w:rPr>
                <w:rFonts w:ascii="Trebuchet MS"/>
                <w:i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rebuchet MS"/>
                <w:i/>
                <w:w w:val="110"/>
                <w:sz w:val="15"/>
              </w:rPr>
              <w:t>Visa</w:t>
            </w:r>
            <w:r>
              <w:rPr>
                <w:rFonts w:ascii="Trebuchet MS"/>
                <w:i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rebuchet MS"/>
                <w:i/>
                <w:w w:val="110"/>
                <w:sz w:val="15"/>
              </w:rPr>
              <w:t>Waiver</w:t>
            </w:r>
            <w:r>
              <w:rPr>
                <w:rFonts w:ascii="Trebuchet MS"/>
                <w:i/>
                <w:spacing w:val="-11"/>
                <w:w w:val="110"/>
                <w:sz w:val="15"/>
              </w:rPr>
              <w:t xml:space="preserve"> </w:t>
            </w:r>
            <w:r>
              <w:rPr>
                <w:rFonts w:ascii="Trebuchet MS"/>
                <w:i/>
                <w:spacing w:val="-2"/>
                <w:w w:val="110"/>
                <w:sz w:val="15"/>
              </w:rPr>
              <w:t>Applicants</w:t>
            </w:r>
          </w:p>
        </w:tc>
        <w:tc>
          <w:tcPr>
            <w:tcW w:w="1224" w:type="dxa"/>
            <w:tcMar/>
          </w:tcPr>
          <w:p w:rsidR="008F1327" w:rsidRDefault="00000000" w14:paraId="2756976C" w14:textId="77777777">
            <w:pPr>
              <w:pStyle w:val="TableParagraph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$40</w:t>
            </w:r>
          </w:p>
        </w:tc>
      </w:tr>
      <w:tr w:rsidR="008F1327" w:rsidTr="59222590" w14:paraId="27569770" w14:textId="77777777">
        <w:trPr>
          <w:trHeight w:val="285"/>
        </w:trPr>
        <w:tc>
          <w:tcPr>
            <w:tcW w:w="8810" w:type="dxa"/>
            <w:shd w:val="clear" w:color="auto" w:fill="E5F4F3"/>
            <w:tcMar/>
          </w:tcPr>
          <w:p w:rsidR="008F1327" w:rsidRDefault="00000000" w14:paraId="2756976E" w14:textId="77777777">
            <w:pPr>
              <w:pStyle w:val="TableParagraph"/>
              <w:spacing w:before="68"/>
              <w:ind w:left="68"/>
              <w:rPr>
                <w:rFonts w:ascii="Trebuchet MS"/>
                <w:i/>
                <w:sz w:val="15"/>
              </w:rPr>
            </w:pPr>
            <w:r>
              <w:rPr>
                <w:rFonts w:ascii="Trebuchet MS"/>
                <w:i/>
                <w:w w:val="110"/>
                <w:sz w:val="15"/>
              </w:rPr>
              <w:t>EVUS</w:t>
            </w:r>
            <w:r>
              <w:rPr>
                <w:rFonts w:ascii="Trebuchet MS"/>
                <w:i/>
                <w:spacing w:val="-10"/>
                <w:w w:val="110"/>
                <w:sz w:val="15"/>
              </w:rPr>
              <w:t xml:space="preserve"> </w:t>
            </w:r>
            <w:r>
              <w:rPr>
                <w:rFonts w:ascii="Trebuchet MS"/>
                <w:i/>
                <w:w w:val="110"/>
                <w:sz w:val="15"/>
              </w:rPr>
              <w:t>Fee</w:t>
            </w:r>
            <w:r>
              <w:rPr>
                <w:rFonts w:ascii="Trebuchet MS"/>
                <w:i/>
                <w:spacing w:val="-10"/>
                <w:w w:val="110"/>
                <w:sz w:val="15"/>
              </w:rPr>
              <w:t xml:space="preserve"> </w:t>
            </w:r>
            <w:r>
              <w:rPr>
                <w:rFonts w:ascii="Trebuchet MS"/>
                <w:i/>
                <w:w w:val="110"/>
                <w:sz w:val="15"/>
              </w:rPr>
              <w:t>for</w:t>
            </w:r>
            <w:r>
              <w:rPr>
                <w:rFonts w:ascii="Trebuchet MS"/>
                <w:i/>
                <w:spacing w:val="-9"/>
                <w:w w:val="110"/>
                <w:sz w:val="15"/>
              </w:rPr>
              <w:t xml:space="preserve"> </w:t>
            </w:r>
            <w:r>
              <w:rPr>
                <w:rFonts w:ascii="Trebuchet MS"/>
                <w:i/>
                <w:w w:val="110"/>
                <w:sz w:val="15"/>
              </w:rPr>
              <w:t>Chinese</w:t>
            </w:r>
            <w:r>
              <w:rPr>
                <w:rFonts w:ascii="Trebuchet MS"/>
                <w:i/>
                <w:spacing w:val="-10"/>
                <w:w w:val="110"/>
                <w:sz w:val="15"/>
              </w:rPr>
              <w:t xml:space="preserve"> </w:t>
            </w:r>
            <w:r>
              <w:rPr>
                <w:rFonts w:ascii="Trebuchet MS"/>
                <w:i/>
                <w:w w:val="110"/>
                <w:sz w:val="15"/>
              </w:rPr>
              <w:t>B-1/B-2</w:t>
            </w:r>
            <w:r>
              <w:rPr>
                <w:rFonts w:ascii="Trebuchet MS"/>
                <w:i/>
                <w:spacing w:val="-11"/>
                <w:w w:val="110"/>
                <w:sz w:val="15"/>
              </w:rPr>
              <w:t xml:space="preserve"> </w:t>
            </w:r>
            <w:r>
              <w:rPr>
                <w:rFonts w:ascii="Trebuchet MS"/>
                <w:i/>
                <w:w w:val="110"/>
                <w:sz w:val="15"/>
              </w:rPr>
              <w:t>visa</w:t>
            </w:r>
            <w:r>
              <w:rPr>
                <w:rFonts w:ascii="Trebuchet MS"/>
                <w:i/>
                <w:spacing w:val="-9"/>
                <w:w w:val="110"/>
                <w:sz w:val="15"/>
              </w:rPr>
              <w:t xml:space="preserve"> </w:t>
            </w:r>
            <w:r>
              <w:rPr>
                <w:rFonts w:ascii="Trebuchet MS"/>
                <w:i/>
                <w:spacing w:val="-2"/>
                <w:w w:val="110"/>
                <w:sz w:val="15"/>
              </w:rPr>
              <w:t>holders</w:t>
            </w:r>
          </w:p>
        </w:tc>
        <w:tc>
          <w:tcPr>
            <w:tcW w:w="1224" w:type="dxa"/>
            <w:shd w:val="clear" w:color="auto" w:fill="E5F4F3"/>
            <w:tcMar/>
          </w:tcPr>
          <w:p w:rsidR="008F1327" w:rsidRDefault="00000000" w14:paraId="2756976F" w14:textId="77777777">
            <w:pPr>
              <w:pStyle w:val="TableParagraph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$30</w:t>
            </w:r>
          </w:p>
        </w:tc>
      </w:tr>
      <w:tr w:rsidR="008F1327" w:rsidTr="59222590" w14:paraId="27569773" w14:textId="77777777">
        <w:trPr>
          <w:trHeight w:val="285"/>
        </w:trPr>
        <w:tc>
          <w:tcPr>
            <w:tcW w:w="8810" w:type="dxa"/>
            <w:tcMar/>
          </w:tcPr>
          <w:p w:rsidR="008F1327" w:rsidRDefault="00000000" w14:paraId="27569771" w14:textId="77777777">
            <w:pPr>
              <w:pStyle w:val="TableParagraph"/>
              <w:spacing w:before="68"/>
              <w:ind w:left="68"/>
              <w:rPr>
                <w:rFonts w:ascii="Trebuchet MS"/>
                <w:i/>
                <w:sz w:val="15"/>
              </w:rPr>
            </w:pPr>
            <w:r>
              <w:rPr>
                <w:rFonts w:ascii="Trebuchet MS"/>
                <w:i/>
                <w:spacing w:val="-2"/>
                <w:w w:val="110"/>
                <w:sz w:val="15"/>
              </w:rPr>
              <w:t>Inadmissible</w:t>
            </w:r>
            <w:r>
              <w:rPr>
                <w:rFonts w:ascii="Trebuchet MS"/>
                <w:i/>
                <w:spacing w:val="-1"/>
                <w:w w:val="110"/>
                <w:sz w:val="15"/>
              </w:rPr>
              <w:t xml:space="preserve"> </w:t>
            </w:r>
            <w:r>
              <w:rPr>
                <w:rFonts w:ascii="Trebuchet MS"/>
                <w:i/>
                <w:spacing w:val="-2"/>
                <w:w w:val="110"/>
                <w:sz w:val="15"/>
              </w:rPr>
              <w:t>Individuals</w:t>
            </w:r>
            <w:r>
              <w:rPr>
                <w:rFonts w:ascii="Trebuchet MS"/>
                <w:i/>
                <w:spacing w:val="-1"/>
                <w:w w:val="110"/>
                <w:sz w:val="15"/>
              </w:rPr>
              <w:t xml:space="preserve"> </w:t>
            </w:r>
            <w:r>
              <w:rPr>
                <w:rFonts w:ascii="Trebuchet MS"/>
                <w:i/>
                <w:spacing w:val="-2"/>
                <w:w w:val="110"/>
                <w:sz w:val="15"/>
              </w:rPr>
              <w:t>Arrested</w:t>
            </w:r>
            <w:r>
              <w:rPr>
                <w:rFonts w:ascii="Trebuchet MS"/>
                <w:i/>
                <w:w w:val="110"/>
                <w:sz w:val="15"/>
              </w:rPr>
              <w:t xml:space="preserve"> </w:t>
            </w:r>
            <w:r>
              <w:rPr>
                <w:rFonts w:ascii="Trebuchet MS"/>
                <w:i/>
                <w:spacing w:val="-2"/>
                <w:w w:val="110"/>
                <w:sz w:val="15"/>
              </w:rPr>
              <w:t>Between</w:t>
            </w:r>
            <w:r>
              <w:rPr>
                <w:rFonts w:ascii="Trebuchet MS"/>
                <w:i/>
                <w:spacing w:val="1"/>
                <w:w w:val="110"/>
                <w:sz w:val="15"/>
              </w:rPr>
              <w:t xml:space="preserve"> </w:t>
            </w:r>
            <w:r>
              <w:rPr>
                <w:rFonts w:ascii="Trebuchet MS"/>
                <w:i/>
                <w:spacing w:val="-2"/>
                <w:w w:val="110"/>
                <w:sz w:val="15"/>
              </w:rPr>
              <w:t>Ports</w:t>
            </w:r>
            <w:r>
              <w:rPr>
                <w:rFonts w:ascii="Trebuchet MS"/>
                <w:i/>
                <w:spacing w:val="-3"/>
                <w:w w:val="110"/>
                <w:sz w:val="15"/>
              </w:rPr>
              <w:t xml:space="preserve"> </w:t>
            </w:r>
            <w:r>
              <w:rPr>
                <w:rFonts w:ascii="Trebuchet MS"/>
                <w:i/>
                <w:spacing w:val="-2"/>
                <w:w w:val="110"/>
                <w:sz w:val="15"/>
              </w:rPr>
              <w:t>of</w:t>
            </w:r>
            <w:r>
              <w:rPr>
                <w:rFonts w:ascii="Trebuchet MS"/>
                <w:i/>
                <w:spacing w:val="1"/>
                <w:w w:val="110"/>
                <w:sz w:val="15"/>
              </w:rPr>
              <w:t xml:space="preserve"> </w:t>
            </w:r>
            <w:r>
              <w:rPr>
                <w:rFonts w:ascii="Trebuchet MS"/>
                <w:i/>
                <w:spacing w:val="-4"/>
                <w:w w:val="110"/>
                <w:sz w:val="15"/>
              </w:rPr>
              <w:t>Entry</w:t>
            </w:r>
          </w:p>
        </w:tc>
        <w:tc>
          <w:tcPr>
            <w:tcW w:w="1224" w:type="dxa"/>
            <w:tcMar/>
          </w:tcPr>
          <w:p w:rsidR="008F1327" w:rsidRDefault="00000000" w14:paraId="27569772" w14:textId="77777777">
            <w:pPr>
              <w:pStyle w:val="TableParagraph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$5000</w:t>
            </w:r>
          </w:p>
        </w:tc>
      </w:tr>
    </w:tbl>
    <w:p w:rsidR="008F1327" w:rsidP="59222590" w:rsidRDefault="00000000" w14:paraId="27569774" w14:textId="6B30F5A5">
      <w:pPr>
        <w:spacing w:before="174" w:line="213" w:lineRule="auto"/>
        <w:ind w:left="344"/>
        <w:jc w:val="center"/>
        <w:rPr>
          <w:rFonts w:ascii="Trebuchet MS"/>
          <w:i w:val="1"/>
          <w:iCs w:val="1"/>
          <w:sz w:val="18"/>
          <w:szCs w:val="18"/>
        </w:rPr>
      </w:pP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This</w:t>
      </w:r>
      <w:r w:rsidRPr="59222590" w:rsidR="00000000">
        <w:rPr>
          <w:rFonts w:ascii="Trebuchet MS"/>
          <w:i w:val="1"/>
          <w:iCs w:val="1"/>
          <w:spacing w:val="-31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flyer</w:t>
      </w:r>
      <w:r w:rsidRPr="59222590" w:rsidR="00000000">
        <w:rPr>
          <w:rFonts w:ascii="Trebuchet MS"/>
          <w:i w:val="1"/>
          <w:iCs w:val="1"/>
          <w:spacing w:val="-31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is</w:t>
      </w:r>
      <w:r w:rsidRPr="59222590" w:rsidR="00000000">
        <w:rPr>
          <w:rFonts w:ascii="Trebuchet MS"/>
          <w:i w:val="1"/>
          <w:iCs w:val="1"/>
          <w:spacing w:val="-31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intended</w:t>
      </w:r>
      <w:r w:rsidRPr="59222590" w:rsidR="00000000">
        <w:rPr>
          <w:rFonts w:ascii="Trebuchet MS"/>
          <w:i w:val="1"/>
          <w:iCs w:val="1"/>
          <w:spacing w:val="-31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for</w:t>
      </w:r>
      <w:r w:rsidRPr="59222590" w:rsidR="00000000">
        <w:rPr>
          <w:rFonts w:ascii="Trebuchet MS"/>
          <w:i w:val="1"/>
          <w:iCs w:val="1"/>
          <w:spacing w:val="-31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general</w:t>
      </w:r>
      <w:r w:rsidRPr="59222590" w:rsidR="00000000">
        <w:rPr>
          <w:rFonts w:ascii="Trebuchet MS"/>
          <w:i w:val="1"/>
          <w:iCs w:val="1"/>
          <w:spacing w:val="-31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information</w:t>
      </w:r>
      <w:r w:rsidRPr="59222590" w:rsidR="00000000">
        <w:rPr>
          <w:rFonts w:ascii="Trebuchet MS"/>
          <w:i w:val="1"/>
          <w:iCs w:val="1"/>
          <w:spacing w:val="-31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purposes</w:t>
      </w:r>
      <w:r w:rsidRPr="59222590" w:rsidR="75ECC045">
        <w:rPr>
          <w:rFonts w:ascii="Trebuchet MS"/>
          <w:i w:val="1"/>
          <w:iCs w:val="1"/>
          <w:spacing w:val="-14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only</w:t>
      </w:r>
      <w:r w:rsidRPr="59222590" w:rsidR="00000000">
        <w:rPr>
          <w:rFonts w:ascii="Trebuchet MS"/>
          <w:i w:val="1"/>
          <w:iCs w:val="1"/>
          <w:spacing w:val="-31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and</w:t>
      </w:r>
      <w:r w:rsidRPr="59222590" w:rsidR="00000000">
        <w:rPr>
          <w:rFonts w:ascii="Trebuchet MS"/>
          <w:i w:val="1"/>
          <w:iCs w:val="1"/>
          <w:spacing w:val="-35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does</w:t>
      </w:r>
      <w:r w:rsidRPr="59222590" w:rsidR="22A9561C">
        <w:rPr>
          <w:rFonts w:ascii="Trebuchet MS"/>
          <w:i w:val="1"/>
          <w:iCs w:val="1"/>
          <w:spacing w:val="-14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not</w:t>
      </w:r>
      <w:r w:rsidRPr="59222590" w:rsidR="00000000">
        <w:rPr>
          <w:rFonts w:ascii="Trebuchet MS"/>
          <w:i w:val="1"/>
          <w:iCs w:val="1"/>
          <w:spacing w:val="-35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constitute</w:t>
      </w:r>
      <w:r w:rsidRPr="59222590" w:rsidR="00000000">
        <w:rPr>
          <w:rFonts w:ascii="Trebuchet MS"/>
          <w:i w:val="1"/>
          <w:iCs w:val="1"/>
          <w:spacing w:val="-33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legal</w:t>
      </w:r>
      <w:r w:rsidRPr="59222590" w:rsidR="00000000">
        <w:rPr>
          <w:rFonts w:ascii="Trebuchet MS"/>
          <w:i w:val="1"/>
          <w:iCs w:val="1"/>
          <w:spacing w:val="-31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advice.</w:t>
      </w:r>
      <w:r w:rsidRPr="59222590" w:rsidR="00000000">
        <w:rPr>
          <w:rFonts w:ascii="Trebuchet MS"/>
          <w:i w:val="1"/>
          <w:iCs w:val="1"/>
          <w:spacing w:val="-33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You</w:t>
      </w:r>
      <w:r w:rsidRPr="59222590" w:rsidR="00000000">
        <w:rPr>
          <w:rFonts w:ascii="Trebuchet MS"/>
          <w:i w:val="1"/>
          <w:iCs w:val="1"/>
          <w:spacing w:val="-31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should</w:t>
      </w:r>
      <w:r w:rsidRPr="59222590" w:rsidR="00000000">
        <w:rPr>
          <w:rFonts w:ascii="Trebuchet MS"/>
          <w:i w:val="1"/>
          <w:iCs w:val="1"/>
          <w:spacing w:val="-31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not</w:t>
      </w:r>
      <w:r w:rsidRPr="59222590" w:rsidR="00000000">
        <w:rPr>
          <w:rFonts w:ascii="Trebuchet MS"/>
          <w:i w:val="1"/>
          <w:iCs w:val="1"/>
          <w:spacing w:val="-31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act</w:t>
      </w:r>
      <w:r w:rsidRPr="59222590" w:rsidR="00000000">
        <w:rPr>
          <w:rFonts w:ascii="Trebuchet MS"/>
          <w:i w:val="1"/>
          <w:iCs w:val="1"/>
          <w:spacing w:val="-35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or</w:t>
      </w:r>
      <w:r w:rsidRPr="59222590" w:rsidR="00000000">
        <w:rPr>
          <w:rFonts w:ascii="Trebuchet MS"/>
          <w:i w:val="1"/>
          <w:iCs w:val="1"/>
          <w:spacing w:val="-31"/>
          <w:sz w:val="18"/>
          <w:szCs w:val="18"/>
        </w:rPr>
        <w:t xml:space="preserve"> </w:t>
      </w:r>
      <w:r w:rsidRPr="59222590" w:rsidR="4D0B094D">
        <w:rPr>
          <w:rFonts w:ascii="Trebuchet MS"/>
          <w:i w:val="1"/>
          <w:iCs w:val="1"/>
          <w:spacing w:val="-14"/>
          <w:sz w:val="18"/>
          <w:szCs w:val="18"/>
        </w:rPr>
        <w:t>rely on</w:t>
      </w:r>
      <w:r w:rsidRPr="59222590" w:rsidR="00000000">
        <w:rPr>
          <w:rFonts w:ascii="Trebuchet MS"/>
          <w:i w:val="1"/>
          <w:iCs w:val="1"/>
          <w:spacing w:val="-31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any</w:t>
      </w:r>
      <w:r w:rsidRPr="59222590" w:rsidR="00000000">
        <w:rPr>
          <w:rFonts w:ascii="Trebuchet MS"/>
          <w:i w:val="1"/>
          <w:iCs w:val="1"/>
          <w:spacing w:val="-31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information</w:t>
      </w:r>
      <w:r w:rsidRPr="59222590" w:rsidR="00000000">
        <w:rPr>
          <w:rFonts w:ascii="Trebuchet MS"/>
          <w:i w:val="1"/>
          <w:iCs w:val="1"/>
          <w:spacing w:val="-31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in</w:t>
      </w:r>
      <w:r w:rsidRPr="59222590" w:rsidR="00000000">
        <w:rPr>
          <w:rFonts w:ascii="Trebuchet MS"/>
          <w:i w:val="1"/>
          <w:iCs w:val="1"/>
          <w:spacing w:val="-33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this</w:t>
      </w:r>
      <w:r w:rsidRPr="59222590" w:rsidR="00000000">
        <w:rPr>
          <w:rFonts w:ascii="Trebuchet MS"/>
          <w:i w:val="1"/>
          <w:iCs w:val="1"/>
          <w:spacing w:val="-31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flyer without</w:t>
      </w:r>
      <w:r w:rsidRPr="59222590" w:rsidR="00000000">
        <w:rPr>
          <w:rFonts w:ascii="Trebuchet MS"/>
          <w:i w:val="1"/>
          <w:iCs w:val="1"/>
          <w:spacing w:val="-32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seeking</w:t>
      </w:r>
      <w:r w:rsidRPr="59222590" w:rsidR="00000000">
        <w:rPr>
          <w:rFonts w:ascii="Trebuchet MS"/>
          <w:i w:val="1"/>
          <w:iCs w:val="1"/>
          <w:spacing w:val="-33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the</w:t>
      </w:r>
      <w:r w:rsidRPr="59222590" w:rsidR="00000000">
        <w:rPr>
          <w:rFonts w:ascii="Trebuchet MS"/>
          <w:i w:val="1"/>
          <w:iCs w:val="1"/>
          <w:spacing w:val="-33"/>
          <w:sz w:val="18"/>
          <w:szCs w:val="18"/>
        </w:rPr>
        <w:t xml:space="preserve"> </w:t>
      </w:r>
      <w:r w:rsidRPr="59222590" w:rsidR="7092563B">
        <w:rPr>
          <w:rFonts w:ascii="Trebuchet MS"/>
          <w:i w:val="1"/>
          <w:iCs w:val="1"/>
          <w:spacing w:val="-14"/>
          <w:sz w:val="18"/>
          <w:szCs w:val="18"/>
        </w:rPr>
        <w:t>advice of</w:t>
      </w:r>
      <w:r w:rsidRPr="59222590" w:rsidR="00000000">
        <w:rPr>
          <w:rFonts w:ascii="Trebuchet MS"/>
          <w:i w:val="1"/>
          <w:iCs w:val="1"/>
          <w:spacing w:val="-32"/>
          <w:sz w:val="18"/>
          <w:szCs w:val="18"/>
        </w:rPr>
        <w:t xml:space="preserve"> </w:t>
      </w:r>
      <w:r w:rsidRPr="59222590" w:rsidR="58DF871E">
        <w:rPr>
          <w:rFonts w:ascii="Trebuchet MS"/>
          <w:i w:val="1"/>
          <w:iCs w:val="1"/>
          <w:spacing w:val="-14"/>
          <w:sz w:val="18"/>
          <w:szCs w:val="18"/>
        </w:rPr>
        <w:t>a competent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,</w:t>
      </w:r>
      <w:r w:rsidRPr="59222590" w:rsidR="00000000">
        <w:rPr>
          <w:rFonts w:ascii="Trebuchet MS"/>
          <w:i w:val="1"/>
          <w:iCs w:val="1"/>
          <w:spacing w:val="-33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licensed</w:t>
      </w:r>
      <w:r w:rsidRPr="59222590" w:rsidR="00000000">
        <w:rPr>
          <w:rFonts w:ascii="Trebuchet MS"/>
          <w:i w:val="1"/>
          <w:iCs w:val="1"/>
          <w:spacing w:val="-32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immigration</w:t>
      </w:r>
      <w:r w:rsidRPr="59222590" w:rsidR="00000000">
        <w:rPr>
          <w:rFonts w:ascii="Trebuchet MS"/>
          <w:i w:val="1"/>
          <w:iCs w:val="1"/>
          <w:spacing w:val="-32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attorney.</w:t>
      </w:r>
      <w:r w:rsidRPr="59222590" w:rsidR="00000000">
        <w:rPr>
          <w:rFonts w:ascii="Trebuchet MS"/>
          <w:i w:val="1"/>
          <w:iCs w:val="1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If</w:t>
      </w:r>
      <w:r w:rsidRPr="59222590" w:rsidR="00000000">
        <w:rPr>
          <w:rFonts w:ascii="Trebuchet MS"/>
          <w:i w:val="1"/>
          <w:iCs w:val="1"/>
          <w:spacing w:val="-33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you</w:t>
      </w:r>
      <w:r w:rsidRPr="59222590" w:rsidR="00000000">
        <w:rPr>
          <w:rFonts w:ascii="Trebuchet MS"/>
          <w:i w:val="1"/>
          <w:iCs w:val="1"/>
          <w:spacing w:val="-35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do</w:t>
      </w:r>
      <w:r w:rsidRPr="59222590" w:rsidR="00000000">
        <w:rPr>
          <w:rFonts w:ascii="Trebuchet MS"/>
          <w:i w:val="1"/>
          <w:iCs w:val="1"/>
          <w:spacing w:val="-33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not</w:t>
      </w:r>
      <w:r w:rsidRPr="59222590" w:rsidR="00000000">
        <w:rPr>
          <w:rFonts w:ascii="Trebuchet MS"/>
          <w:i w:val="1"/>
          <w:iCs w:val="1"/>
          <w:spacing w:val="-32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have</w:t>
      </w:r>
      <w:r w:rsidRPr="59222590" w:rsidR="00000000">
        <w:rPr>
          <w:rFonts w:ascii="Trebuchet MS"/>
          <w:i w:val="1"/>
          <w:iCs w:val="1"/>
          <w:spacing w:val="-33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an</w:t>
      </w:r>
      <w:r w:rsidRPr="59222590" w:rsidR="00000000">
        <w:rPr>
          <w:rFonts w:ascii="Trebuchet MS"/>
          <w:i w:val="1"/>
          <w:iCs w:val="1"/>
          <w:spacing w:val="-32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attorney,</w:t>
      </w:r>
      <w:r w:rsidRPr="59222590" w:rsidR="00000000">
        <w:rPr>
          <w:rFonts w:ascii="Trebuchet MS"/>
          <w:i w:val="1"/>
          <w:iCs w:val="1"/>
          <w:spacing w:val="-35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you</w:t>
      </w:r>
      <w:r w:rsidRPr="59222590" w:rsidR="00000000">
        <w:rPr>
          <w:rFonts w:ascii="Trebuchet MS"/>
          <w:i w:val="1"/>
          <w:iCs w:val="1"/>
          <w:spacing w:val="-32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may</w:t>
      </w:r>
      <w:r w:rsidRPr="59222590" w:rsidR="00000000">
        <w:rPr>
          <w:rFonts w:ascii="Trebuchet MS"/>
          <w:i w:val="1"/>
          <w:iCs w:val="1"/>
          <w:spacing w:val="-32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find</w:t>
      </w:r>
      <w:r w:rsidRPr="59222590" w:rsidR="00000000">
        <w:rPr>
          <w:rFonts w:ascii="Trebuchet MS"/>
          <w:i w:val="1"/>
          <w:iCs w:val="1"/>
          <w:spacing w:val="-35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one</w:t>
      </w:r>
      <w:r w:rsidRPr="59222590" w:rsidR="00000000">
        <w:rPr>
          <w:rFonts w:ascii="Trebuchet MS"/>
          <w:i w:val="1"/>
          <w:iCs w:val="1"/>
          <w:spacing w:val="-33"/>
          <w:sz w:val="18"/>
          <w:szCs w:val="18"/>
        </w:rPr>
        <w:t xml:space="preserve"> </w:t>
      </w:r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at</w:t>
      </w:r>
      <w:r w:rsidRPr="59222590" w:rsidR="00000000">
        <w:rPr>
          <w:rFonts w:ascii="Trebuchet MS"/>
          <w:i w:val="1"/>
          <w:iCs w:val="1"/>
          <w:spacing w:val="-32"/>
          <w:sz w:val="18"/>
          <w:szCs w:val="18"/>
        </w:rPr>
        <w:t xml:space="preserve"> </w:t>
      </w:r>
      <w:hyperlink r:id="Rc280e0bf67104bdd">
        <w:r w:rsidRPr="59222590" w:rsidR="00000000">
          <w:rPr>
            <w:b w:val="1"/>
            <w:bCs w:val="1"/>
            <w:color w:val="D95821"/>
            <w:spacing w:val="-14"/>
            <w:sz w:val="18"/>
            <w:szCs w:val="18"/>
            <w:u w:val="single" w:color="D95821"/>
          </w:rPr>
          <w:t>www.ailalawyer.com</w:t>
        </w:r>
      </w:hyperlink>
      <w:r w:rsidRPr="59222590" w:rsidR="00000000">
        <w:rPr>
          <w:rFonts w:ascii="Trebuchet MS"/>
          <w:i w:val="1"/>
          <w:iCs w:val="1"/>
          <w:spacing w:val="-14"/>
          <w:sz w:val="18"/>
          <w:szCs w:val="18"/>
        </w:rPr>
        <w:t>.</w:t>
      </w:r>
    </w:p>
    <w:sectPr w:rsidR="008F1327">
      <w:type w:val="continuous"/>
      <w:pgSz w:w="12240" w:h="15840" w:orient="portrait"/>
      <w:pgMar w:top="0" w:right="108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ublic Sans">
    <w:altName w:val="Public Sans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ublic Sans Black">
    <w:altName w:val="Public Sans Black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SemiBold">
    <w:altName w:val="Public Sans SemiBold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Medium">
    <w:altName w:val="Public Sans Medium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350E"/>
    <w:multiLevelType w:val="hybridMultilevel"/>
    <w:tmpl w:val="0C9E7092"/>
    <w:lvl w:ilvl="0" w:tplc="30800F60">
      <w:numFmt w:val="bullet"/>
      <w:lvlText w:val="•"/>
      <w:lvlJc w:val="left"/>
      <w:pPr>
        <w:ind w:left="383" w:hanging="158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4"/>
        <w:sz w:val="15"/>
        <w:szCs w:val="15"/>
        <w:lang w:val="en-US" w:eastAsia="en-US" w:bidi="ar-SA"/>
      </w:rPr>
    </w:lvl>
    <w:lvl w:ilvl="1" w:tplc="3D4AC9A8">
      <w:numFmt w:val="bullet"/>
      <w:lvlText w:val="•"/>
      <w:lvlJc w:val="left"/>
      <w:pPr>
        <w:ind w:left="1221" w:hanging="158"/>
      </w:pPr>
      <w:rPr>
        <w:rFonts w:hint="default"/>
        <w:lang w:val="en-US" w:eastAsia="en-US" w:bidi="ar-SA"/>
      </w:rPr>
    </w:lvl>
    <w:lvl w:ilvl="2" w:tplc="BE4AB404">
      <w:numFmt w:val="bullet"/>
      <w:lvlText w:val="•"/>
      <w:lvlJc w:val="left"/>
      <w:pPr>
        <w:ind w:left="2062" w:hanging="158"/>
      </w:pPr>
      <w:rPr>
        <w:rFonts w:hint="default"/>
        <w:lang w:val="en-US" w:eastAsia="en-US" w:bidi="ar-SA"/>
      </w:rPr>
    </w:lvl>
    <w:lvl w:ilvl="3" w:tplc="6F4AF8C2">
      <w:numFmt w:val="bullet"/>
      <w:lvlText w:val="•"/>
      <w:lvlJc w:val="left"/>
      <w:pPr>
        <w:ind w:left="2903" w:hanging="158"/>
      </w:pPr>
      <w:rPr>
        <w:rFonts w:hint="default"/>
        <w:lang w:val="en-US" w:eastAsia="en-US" w:bidi="ar-SA"/>
      </w:rPr>
    </w:lvl>
    <w:lvl w:ilvl="4" w:tplc="AFA49DD8">
      <w:numFmt w:val="bullet"/>
      <w:lvlText w:val="•"/>
      <w:lvlJc w:val="left"/>
      <w:pPr>
        <w:ind w:left="3744" w:hanging="158"/>
      </w:pPr>
      <w:rPr>
        <w:rFonts w:hint="default"/>
        <w:lang w:val="en-US" w:eastAsia="en-US" w:bidi="ar-SA"/>
      </w:rPr>
    </w:lvl>
    <w:lvl w:ilvl="5" w:tplc="F99EA662">
      <w:numFmt w:val="bullet"/>
      <w:lvlText w:val="•"/>
      <w:lvlJc w:val="left"/>
      <w:pPr>
        <w:ind w:left="4585" w:hanging="158"/>
      </w:pPr>
      <w:rPr>
        <w:rFonts w:hint="default"/>
        <w:lang w:val="en-US" w:eastAsia="en-US" w:bidi="ar-SA"/>
      </w:rPr>
    </w:lvl>
    <w:lvl w:ilvl="6" w:tplc="71C4CA2A">
      <w:numFmt w:val="bullet"/>
      <w:lvlText w:val="•"/>
      <w:lvlJc w:val="left"/>
      <w:pPr>
        <w:ind w:left="5426" w:hanging="158"/>
      </w:pPr>
      <w:rPr>
        <w:rFonts w:hint="default"/>
        <w:lang w:val="en-US" w:eastAsia="en-US" w:bidi="ar-SA"/>
      </w:rPr>
    </w:lvl>
    <w:lvl w:ilvl="7" w:tplc="62A82ADE">
      <w:numFmt w:val="bullet"/>
      <w:lvlText w:val="•"/>
      <w:lvlJc w:val="left"/>
      <w:pPr>
        <w:ind w:left="6267" w:hanging="158"/>
      </w:pPr>
      <w:rPr>
        <w:rFonts w:hint="default"/>
        <w:lang w:val="en-US" w:eastAsia="en-US" w:bidi="ar-SA"/>
      </w:rPr>
    </w:lvl>
    <w:lvl w:ilvl="8" w:tplc="CD582330">
      <w:numFmt w:val="bullet"/>
      <w:lvlText w:val="•"/>
      <w:lvlJc w:val="left"/>
      <w:pPr>
        <w:ind w:left="7108" w:hanging="158"/>
      </w:pPr>
      <w:rPr>
        <w:rFonts w:hint="default"/>
        <w:lang w:val="en-US" w:eastAsia="en-US" w:bidi="ar-SA"/>
      </w:rPr>
    </w:lvl>
  </w:abstractNum>
  <w:abstractNum w:abstractNumId="1" w15:restartNumberingAfterBreak="0">
    <w:nsid w:val="027E5BD9"/>
    <w:multiLevelType w:val="hybridMultilevel"/>
    <w:tmpl w:val="CB340FF6"/>
    <w:lvl w:ilvl="0" w:tplc="92D80206">
      <w:numFmt w:val="bullet"/>
      <w:lvlText w:val="•"/>
      <w:lvlJc w:val="left"/>
      <w:pPr>
        <w:ind w:left="383" w:hanging="158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4"/>
        <w:sz w:val="15"/>
        <w:szCs w:val="15"/>
        <w:lang w:val="en-US" w:eastAsia="en-US" w:bidi="ar-SA"/>
      </w:rPr>
    </w:lvl>
    <w:lvl w:ilvl="1" w:tplc="EB4C5646">
      <w:numFmt w:val="bullet"/>
      <w:lvlText w:val="•"/>
      <w:lvlJc w:val="left"/>
      <w:pPr>
        <w:ind w:left="1221" w:hanging="158"/>
      </w:pPr>
      <w:rPr>
        <w:rFonts w:hint="default"/>
        <w:lang w:val="en-US" w:eastAsia="en-US" w:bidi="ar-SA"/>
      </w:rPr>
    </w:lvl>
    <w:lvl w:ilvl="2" w:tplc="4E06B03C">
      <w:numFmt w:val="bullet"/>
      <w:lvlText w:val="•"/>
      <w:lvlJc w:val="left"/>
      <w:pPr>
        <w:ind w:left="2062" w:hanging="158"/>
      </w:pPr>
      <w:rPr>
        <w:rFonts w:hint="default"/>
        <w:lang w:val="en-US" w:eastAsia="en-US" w:bidi="ar-SA"/>
      </w:rPr>
    </w:lvl>
    <w:lvl w:ilvl="3" w:tplc="7CEE4058">
      <w:numFmt w:val="bullet"/>
      <w:lvlText w:val="•"/>
      <w:lvlJc w:val="left"/>
      <w:pPr>
        <w:ind w:left="2903" w:hanging="158"/>
      </w:pPr>
      <w:rPr>
        <w:rFonts w:hint="default"/>
        <w:lang w:val="en-US" w:eastAsia="en-US" w:bidi="ar-SA"/>
      </w:rPr>
    </w:lvl>
    <w:lvl w:ilvl="4" w:tplc="F580E26E">
      <w:numFmt w:val="bullet"/>
      <w:lvlText w:val="•"/>
      <w:lvlJc w:val="left"/>
      <w:pPr>
        <w:ind w:left="3744" w:hanging="158"/>
      </w:pPr>
      <w:rPr>
        <w:rFonts w:hint="default"/>
        <w:lang w:val="en-US" w:eastAsia="en-US" w:bidi="ar-SA"/>
      </w:rPr>
    </w:lvl>
    <w:lvl w:ilvl="5" w:tplc="213EC04A">
      <w:numFmt w:val="bullet"/>
      <w:lvlText w:val="•"/>
      <w:lvlJc w:val="left"/>
      <w:pPr>
        <w:ind w:left="4585" w:hanging="158"/>
      </w:pPr>
      <w:rPr>
        <w:rFonts w:hint="default"/>
        <w:lang w:val="en-US" w:eastAsia="en-US" w:bidi="ar-SA"/>
      </w:rPr>
    </w:lvl>
    <w:lvl w:ilvl="6" w:tplc="86B0B3CE">
      <w:numFmt w:val="bullet"/>
      <w:lvlText w:val="•"/>
      <w:lvlJc w:val="left"/>
      <w:pPr>
        <w:ind w:left="5426" w:hanging="158"/>
      </w:pPr>
      <w:rPr>
        <w:rFonts w:hint="default"/>
        <w:lang w:val="en-US" w:eastAsia="en-US" w:bidi="ar-SA"/>
      </w:rPr>
    </w:lvl>
    <w:lvl w:ilvl="7" w:tplc="9BF0C0E6">
      <w:numFmt w:val="bullet"/>
      <w:lvlText w:val="•"/>
      <w:lvlJc w:val="left"/>
      <w:pPr>
        <w:ind w:left="6267" w:hanging="158"/>
      </w:pPr>
      <w:rPr>
        <w:rFonts w:hint="default"/>
        <w:lang w:val="en-US" w:eastAsia="en-US" w:bidi="ar-SA"/>
      </w:rPr>
    </w:lvl>
    <w:lvl w:ilvl="8" w:tplc="CC8E22CA">
      <w:numFmt w:val="bullet"/>
      <w:lvlText w:val="•"/>
      <w:lvlJc w:val="left"/>
      <w:pPr>
        <w:ind w:left="7108" w:hanging="158"/>
      </w:pPr>
      <w:rPr>
        <w:rFonts w:hint="default"/>
        <w:lang w:val="en-US" w:eastAsia="en-US" w:bidi="ar-SA"/>
      </w:rPr>
    </w:lvl>
  </w:abstractNum>
  <w:abstractNum w:abstractNumId="2" w15:restartNumberingAfterBreak="0">
    <w:nsid w:val="0D483140"/>
    <w:multiLevelType w:val="hybridMultilevel"/>
    <w:tmpl w:val="2B9A05B0"/>
    <w:lvl w:ilvl="0" w:tplc="A90CD140">
      <w:numFmt w:val="bullet"/>
      <w:lvlText w:val="•"/>
      <w:lvlJc w:val="left"/>
      <w:pPr>
        <w:ind w:left="383" w:hanging="158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4"/>
        <w:sz w:val="15"/>
        <w:szCs w:val="15"/>
        <w:lang w:val="en-US" w:eastAsia="en-US" w:bidi="ar-SA"/>
      </w:rPr>
    </w:lvl>
    <w:lvl w:ilvl="1" w:tplc="3ABEF010">
      <w:numFmt w:val="bullet"/>
      <w:lvlText w:val="•"/>
      <w:lvlJc w:val="left"/>
      <w:pPr>
        <w:ind w:left="1221" w:hanging="158"/>
      </w:pPr>
      <w:rPr>
        <w:rFonts w:hint="default"/>
        <w:lang w:val="en-US" w:eastAsia="en-US" w:bidi="ar-SA"/>
      </w:rPr>
    </w:lvl>
    <w:lvl w:ilvl="2" w:tplc="2FA2D9F4">
      <w:numFmt w:val="bullet"/>
      <w:lvlText w:val="•"/>
      <w:lvlJc w:val="left"/>
      <w:pPr>
        <w:ind w:left="2062" w:hanging="158"/>
      </w:pPr>
      <w:rPr>
        <w:rFonts w:hint="default"/>
        <w:lang w:val="en-US" w:eastAsia="en-US" w:bidi="ar-SA"/>
      </w:rPr>
    </w:lvl>
    <w:lvl w:ilvl="3" w:tplc="2938BD04">
      <w:numFmt w:val="bullet"/>
      <w:lvlText w:val="•"/>
      <w:lvlJc w:val="left"/>
      <w:pPr>
        <w:ind w:left="2903" w:hanging="158"/>
      </w:pPr>
      <w:rPr>
        <w:rFonts w:hint="default"/>
        <w:lang w:val="en-US" w:eastAsia="en-US" w:bidi="ar-SA"/>
      </w:rPr>
    </w:lvl>
    <w:lvl w:ilvl="4" w:tplc="B63EF74E">
      <w:numFmt w:val="bullet"/>
      <w:lvlText w:val="•"/>
      <w:lvlJc w:val="left"/>
      <w:pPr>
        <w:ind w:left="3744" w:hanging="158"/>
      </w:pPr>
      <w:rPr>
        <w:rFonts w:hint="default"/>
        <w:lang w:val="en-US" w:eastAsia="en-US" w:bidi="ar-SA"/>
      </w:rPr>
    </w:lvl>
    <w:lvl w:ilvl="5" w:tplc="03EE3AA4">
      <w:numFmt w:val="bullet"/>
      <w:lvlText w:val="•"/>
      <w:lvlJc w:val="left"/>
      <w:pPr>
        <w:ind w:left="4585" w:hanging="158"/>
      </w:pPr>
      <w:rPr>
        <w:rFonts w:hint="default"/>
        <w:lang w:val="en-US" w:eastAsia="en-US" w:bidi="ar-SA"/>
      </w:rPr>
    </w:lvl>
    <w:lvl w:ilvl="6" w:tplc="F6FA85E4">
      <w:numFmt w:val="bullet"/>
      <w:lvlText w:val="•"/>
      <w:lvlJc w:val="left"/>
      <w:pPr>
        <w:ind w:left="5426" w:hanging="158"/>
      </w:pPr>
      <w:rPr>
        <w:rFonts w:hint="default"/>
        <w:lang w:val="en-US" w:eastAsia="en-US" w:bidi="ar-SA"/>
      </w:rPr>
    </w:lvl>
    <w:lvl w:ilvl="7" w:tplc="F9909C3E">
      <w:numFmt w:val="bullet"/>
      <w:lvlText w:val="•"/>
      <w:lvlJc w:val="left"/>
      <w:pPr>
        <w:ind w:left="6267" w:hanging="158"/>
      </w:pPr>
      <w:rPr>
        <w:rFonts w:hint="default"/>
        <w:lang w:val="en-US" w:eastAsia="en-US" w:bidi="ar-SA"/>
      </w:rPr>
    </w:lvl>
    <w:lvl w:ilvl="8" w:tplc="95FEBB20">
      <w:numFmt w:val="bullet"/>
      <w:lvlText w:val="•"/>
      <w:lvlJc w:val="left"/>
      <w:pPr>
        <w:ind w:left="7108" w:hanging="158"/>
      </w:pPr>
      <w:rPr>
        <w:rFonts w:hint="default"/>
        <w:lang w:val="en-US" w:eastAsia="en-US" w:bidi="ar-SA"/>
      </w:rPr>
    </w:lvl>
  </w:abstractNum>
  <w:abstractNum w:abstractNumId="3" w15:restartNumberingAfterBreak="0">
    <w:nsid w:val="0D5E12CA"/>
    <w:multiLevelType w:val="hybridMultilevel"/>
    <w:tmpl w:val="009A4C16"/>
    <w:lvl w:ilvl="0" w:tplc="36A82D48">
      <w:numFmt w:val="bullet"/>
      <w:lvlText w:val="•"/>
      <w:lvlJc w:val="left"/>
      <w:pPr>
        <w:ind w:left="383" w:hanging="158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4"/>
        <w:sz w:val="15"/>
        <w:szCs w:val="15"/>
        <w:lang w:val="en-US" w:eastAsia="en-US" w:bidi="ar-SA"/>
      </w:rPr>
    </w:lvl>
    <w:lvl w:ilvl="1" w:tplc="94727D5A">
      <w:numFmt w:val="bullet"/>
      <w:lvlText w:val="•"/>
      <w:lvlJc w:val="left"/>
      <w:pPr>
        <w:ind w:left="1221" w:hanging="158"/>
      </w:pPr>
      <w:rPr>
        <w:rFonts w:hint="default"/>
        <w:lang w:val="en-US" w:eastAsia="en-US" w:bidi="ar-SA"/>
      </w:rPr>
    </w:lvl>
    <w:lvl w:ilvl="2" w:tplc="8564CDC8">
      <w:numFmt w:val="bullet"/>
      <w:lvlText w:val="•"/>
      <w:lvlJc w:val="left"/>
      <w:pPr>
        <w:ind w:left="2062" w:hanging="158"/>
      </w:pPr>
      <w:rPr>
        <w:rFonts w:hint="default"/>
        <w:lang w:val="en-US" w:eastAsia="en-US" w:bidi="ar-SA"/>
      </w:rPr>
    </w:lvl>
    <w:lvl w:ilvl="3" w:tplc="1BCA93C2">
      <w:numFmt w:val="bullet"/>
      <w:lvlText w:val="•"/>
      <w:lvlJc w:val="left"/>
      <w:pPr>
        <w:ind w:left="2903" w:hanging="158"/>
      </w:pPr>
      <w:rPr>
        <w:rFonts w:hint="default"/>
        <w:lang w:val="en-US" w:eastAsia="en-US" w:bidi="ar-SA"/>
      </w:rPr>
    </w:lvl>
    <w:lvl w:ilvl="4" w:tplc="17B0FD5E">
      <w:numFmt w:val="bullet"/>
      <w:lvlText w:val="•"/>
      <w:lvlJc w:val="left"/>
      <w:pPr>
        <w:ind w:left="3744" w:hanging="158"/>
      </w:pPr>
      <w:rPr>
        <w:rFonts w:hint="default"/>
        <w:lang w:val="en-US" w:eastAsia="en-US" w:bidi="ar-SA"/>
      </w:rPr>
    </w:lvl>
    <w:lvl w:ilvl="5" w:tplc="9C922FEC">
      <w:numFmt w:val="bullet"/>
      <w:lvlText w:val="•"/>
      <w:lvlJc w:val="left"/>
      <w:pPr>
        <w:ind w:left="4585" w:hanging="158"/>
      </w:pPr>
      <w:rPr>
        <w:rFonts w:hint="default"/>
        <w:lang w:val="en-US" w:eastAsia="en-US" w:bidi="ar-SA"/>
      </w:rPr>
    </w:lvl>
    <w:lvl w:ilvl="6" w:tplc="BA3872DE">
      <w:numFmt w:val="bullet"/>
      <w:lvlText w:val="•"/>
      <w:lvlJc w:val="left"/>
      <w:pPr>
        <w:ind w:left="5426" w:hanging="158"/>
      </w:pPr>
      <w:rPr>
        <w:rFonts w:hint="default"/>
        <w:lang w:val="en-US" w:eastAsia="en-US" w:bidi="ar-SA"/>
      </w:rPr>
    </w:lvl>
    <w:lvl w:ilvl="7" w:tplc="2E5622A2">
      <w:numFmt w:val="bullet"/>
      <w:lvlText w:val="•"/>
      <w:lvlJc w:val="left"/>
      <w:pPr>
        <w:ind w:left="6267" w:hanging="158"/>
      </w:pPr>
      <w:rPr>
        <w:rFonts w:hint="default"/>
        <w:lang w:val="en-US" w:eastAsia="en-US" w:bidi="ar-SA"/>
      </w:rPr>
    </w:lvl>
    <w:lvl w:ilvl="8" w:tplc="FA9033FA">
      <w:numFmt w:val="bullet"/>
      <w:lvlText w:val="•"/>
      <w:lvlJc w:val="left"/>
      <w:pPr>
        <w:ind w:left="7108" w:hanging="158"/>
      </w:pPr>
      <w:rPr>
        <w:rFonts w:hint="default"/>
        <w:lang w:val="en-US" w:eastAsia="en-US" w:bidi="ar-SA"/>
      </w:rPr>
    </w:lvl>
  </w:abstractNum>
  <w:abstractNum w:abstractNumId="4" w15:restartNumberingAfterBreak="0">
    <w:nsid w:val="0ECE33C9"/>
    <w:multiLevelType w:val="hybridMultilevel"/>
    <w:tmpl w:val="D9B450E8"/>
    <w:lvl w:ilvl="0" w:tplc="48C669E0">
      <w:numFmt w:val="bullet"/>
      <w:lvlText w:val="•"/>
      <w:lvlJc w:val="left"/>
      <w:pPr>
        <w:ind w:left="383" w:hanging="158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4"/>
        <w:sz w:val="15"/>
        <w:szCs w:val="15"/>
        <w:lang w:val="en-US" w:eastAsia="en-US" w:bidi="ar-SA"/>
      </w:rPr>
    </w:lvl>
    <w:lvl w:ilvl="1" w:tplc="4552EF24">
      <w:numFmt w:val="bullet"/>
      <w:lvlText w:val="•"/>
      <w:lvlJc w:val="left"/>
      <w:pPr>
        <w:ind w:left="1221" w:hanging="158"/>
      </w:pPr>
      <w:rPr>
        <w:rFonts w:hint="default"/>
        <w:lang w:val="en-US" w:eastAsia="en-US" w:bidi="ar-SA"/>
      </w:rPr>
    </w:lvl>
    <w:lvl w:ilvl="2" w:tplc="F26CA424">
      <w:numFmt w:val="bullet"/>
      <w:lvlText w:val="•"/>
      <w:lvlJc w:val="left"/>
      <w:pPr>
        <w:ind w:left="2062" w:hanging="158"/>
      </w:pPr>
      <w:rPr>
        <w:rFonts w:hint="default"/>
        <w:lang w:val="en-US" w:eastAsia="en-US" w:bidi="ar-SA"/>
      </w:rPr>
    </w:lvl>
    <w:lvl w:ilvl="3" w:tplc="6B38CC8C">
      <w:numFmt w:val="bullet"/>
      <w:lvlText w:val="•"/>
      <w:lvlJc w:val="left"/>
      <w:pPr>
        <w:ind w:left="2903" w:hanging="158"/>
      </w:pPr>
      <w:rPr>
        <w:rFonts w:hint="default"/>
        <w:lang w:val="en-US" w:eastAsia="en-US" w:bidi="ar-SA"/>
      </w:rPr>
    </w:lvl>
    <w:lvl w:ilvl="4" w:tplc="BDAE5546">
      <w:numFmt w:val="bullet"/>
      <w:lvlText w:val="•"/>
      <w:lvlJc w:val="left"/>
      <w:pPr>
        <w:ind w:left="3744" w:hanging="158"/>
      </w:pPr>
      <w:rPr>
        <w:rFonts w:hint="default"/>
        <w:lang w:val="en-US" w:eastAsia="en-US" w:bidi="ar-SA"/>
      </w:rPr>
    </w:lvl>
    <w:lvl w:ilvl="5" w:tplc="B9101C5A">
      <w:numFmt w:val="bullet"/>
      <w:lvlText w:val="•"/>
      <w:lvlJc w:val="left"/>
      <w:pPr>
        <w:ind w:left="4585" w:hanging="158"/>
      </w:pPr>
      <w:rPr>
        <w:rFonts w:hint="default"/>
        <w:lang w:val="en-US" w:eastAsia="en-US" w:bidi="ar-SA"/>
      </w:rPr>
    </w:lvl>
    <w:lvl w:ilvl="6" w:tplc="119014F4">
      <w:numFmt w:val="bullet"/>
      <w:lvlText w:val="•"/>
      <w:lvlJc w:val="left"/>
      <w:pPr>
        <w:ind w:left="5426" w:hanging="158"/>
      </w:pPr>
      <w:rPr>
        <w:rFonts w:hint="default"/>
        <w:lang w:val="en-US" w:eastAsia="en-US" w:bidi="ar-SA"/>
      </w:rPr>
    </w:lvl>
    <w:lvl w:ilvl="7" w:tplc="3EF8FF18">
      <w:numFmt w:val="bullet"/>
      <w:lvlText w:val="•"/>
      <w:lvlJc w:val="left"/>
      <w:pPr>
        <w:ind w:left="6267" w:hanging="158"/>
      </w:pPr>
      <w:rPr>
        <w:rFonts w:hint="default"/>
        <w:lang w:val="en-US" w:eastAsia="en-US" w:bidi="ar-SA"/>
      </w:rPr>
    </w:lvl>
    <w:lvl w:ilvl="8" w:tplc="F9E8DD08">
      <w:numFmt w:val="bullet"/>
      <w:lvlText w:val="•"/>
      <w:lvlJc w:val="left"/>
      <w:pPr>
        <w:ind w:left="7108" w:hanging="158"/>
      </w:pPr>
      <w:rPr>
        <w:rFonts w:hint="default"/>
        <w:lang w:val="en-US" w:eastAsia="en-US" w:bidi="ar-SA"/>
      </w:rPr>
    </w:lvl>
  </w:abstractNum>
  <w:abstractNum w:abstractNumId="5" w15:restartNumberingAfterBreak="0">
    <w:nsid w:val="12A04030"/>
    <w:multiLevelType w:val="hybridMultilevel"/>
    <w:tmpl w:val="544EA542"/>
    <w:lvl w:ilvl="0" w:tplc="5E045D60">
      <w:numFmt w:val="bullet"/>
      <w:lvlText w:val="•"/>
      <w:lvlJc w:val="left"/>
      <w:pPr>
        <w:ind w:left="383" w:hanging="158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4"/>
        <w:sz w:val="15"/>
        <w:szCs w:val="15"/>
        <w:lang w:val="en-US" w:eastAsia="en-US" w:bidi="ar-SA"/>
      </w:rPr>
    </w:lvl>
    <w:lvl w:ilvl="1" w:tplc="A408368E">
      <w:numFmt w:val="bullet"/>
      <w:lvlText w:val="•"/>
      <w:lvlJc w:val="left"/>
      <w:pPr>
        <w:ind w:left="1221" w:hanging="158"/>
      </w:pPr>
      <w:rPr>
        <w:rFonts w:hint="default"/>
        <w:lang w:val="en-US" w:eastAsia="en-US" w:bidi="ar-SA"/>
      </w:rPr>
    </w:lvl>
    <w:lvl w:ilvl="2" w:tplc="442E26AE">
      <w:numFmt w:val="bullet"/>
      <w:lvlText w:val="•"/>
      <w:lvlJc w:val="left"/>
      <w:pPr>
        <w:ind w:left="2062" w:hanging="158"/>
      </w:pPr>
      <w:rPr>
        <w:rFonts w:hint="default"/>
        <w:lang w:val="en-US" w:eastAsia="en-US" w:bidi="ar-SA"/>
      </w:rPr>
    </w:lvl>
    <w:lvl w:ilvl="3" w:tplc="680C360A">
      <w:numFmt w:val="bullet"/>
      <w:lvlText w:val="•"/>
      <w:lvlJc w:val="left"/>
      <w:pPr>
        <w:ind w:left="2903" w:hanging="158"/>
      </w:pPr>
      <w:rPr>
        <w:rFonts w:hint="default"/>
        <w:lang w:val="en-US" w:eastAsia="en-US" w:bidi="ar-SA"/>
      </w:rPr>
    </w:lvl>
    <w:lvl w:ilvl="4" w:tplc="8DD2323C">
      <w:numFmt w:val="bullet"/>
      <w:lvlText w:val="•"/>
      <w:lvlJc w:val="left"/>
      <w:pPr>
        <w:ind w:left="3744" w:hanging="158"/>
      </w:pPr>
      <w:rPr>
        <w:rFonts w:hint="default"/>
        <w:lang w:val="en-US" w:eastAsia="en-US" w:bidi="ar-SA"/>
      </w:rPr>
    </w:lvl>
    <w:lvl w:ilvl="5" w:tplc="A33E2278">
      <w:numFmt w:val="bullet"/>
      <w:lvlText w:val="•"/>
      <w:lvlJc w:val="left"/>
      <w:pPr>
        <w:ind w:left="4585" w:hanging="158"/>
      </w:pPr>
      <w:rPr>
        <w:rFonts w:hint="default"/>
        <w:lang w:val="en-US" w:eastAsia="en-US" w:bidi="ar-SA"/>
      </w:rPr>
    </w:lvl>
    <w:lvl w:ilvl="6" w:tplc="C7221B02">
      <w:numFmt w:val="bullet"/>
      <w:lvlText w:val="•"/>
      <w:lvlJc w:val="left"/>
      <w:pPr>
        <w:ind w:left="5426" w:hanging="158"/>
      </w:pPr>
      <w:rPr>
        <w:rFonts w:hint="default"/>
        <w:lang w:val="en-US" w:eastAsia="en-US" w:bidi="ar-SA"/>
      </w:rPr>
    </w:lvl>
    <w:lvl w:ilvl="7" w:tplc="7E04FA50">
      <w:numFmt w:val="bullet"/>
      <w:lvlText w:val="•"/>
      <w:lvlJc w:val="left"/>
      <w:pPr>
        <w:ind w:left="6267" w:hanging="158"/>
      </w:pPr>
      <w:rPr>
        <w:rFonts w:hint="default"/>
        <w:lang w:val="en-US" w:eastAsia="en-US" w:bidi="ar-SA"/>
      </w:rPr>
    </w:lvl>
    <w:lvl w:ilvl="8" w:tplc="5AD40546">
      <w:numFmt w:val="bullet"/>
      <w:lvlText w:val="•"/>
      <w:lvlJc w:val="left"/>
      <w:pPr>
        <w:ind w:left="7108" w:hanging="158"/>
      </w:pPr>
      <w:rPr>
        <w:rFonts w:hint="default"/>
        <w:lang w:val="en-US" w:eastAsia="en-US" w:bidi="ar-SA"/>
      </w:rPr>
    </w:lvl>
  </w:abstractNum>
  <w:abstractNum w:abstractNumId="6" w15:restartNumberingAfterBreak="0">
    <w:nsid w:val="13392E2B"/>
    <w:multiLevelType w:val="hybridMultilevel"/>
    <w:tmpl w:val="C2BE7464"/>
    <w:lvl w:ilvl="0" w:tplc="C0AC29A0">
      <w:numFmt w:val="bullet"/>
      <w:lvlText w:val="•"/>
      <w:lvlJc w:val="left"/>
      <w:pPr>
        <w:ind w:left="383" w:hanging="158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4"/>
        <w:sz w:val="15"/>
        <w:szCs w:val="15"/>
        <w:lang w:val="en-US" w:eastAsia="en-US" w:bidi="ar-SA"/>
      </w:rPr>
    </w:lvl>
    <w:lvl w:ilvl="1" w:tplc="2676D9F8">
      <w:numFmt w:val="bullet"/>
      <w:lvlText w:val="•"/>
      <w:lvlJc w:val="left"/>
      <w:pPr>
        <w:ind w:left="1221" w:hanging="158"/>
      </w:pPr>
      <w:rPr>
        <w:rFonts w:hint="default"/>
        <w:lang w:val="en-US" w:eastAsia="en-US" w:bidi="ar-SA"/>
      </w:rPr>
    </w:lvl>
    <w:lvl w:ilvl="2" w:tplc="C06A2A1C">
      <w:numFmt w:val="bullet"/>
      <w:lvlText w:val="•"/>
      <w:lvlJc w:val="left"/>
      <w:pPr>
        <w:ind w:left="2062" w:hanging="158"/>
      </w:pPr>
      <w:rPr>
        <w:rFonts w:hint="default"/>
        <w:lang w:val="en-US" w:eastAsia="en-US" w:bidi="ar-SA"/>
      </w:rPr>
    </w:lvl>
    <w:lvl w:ilvl="3" w:tplc="F0B00E96">
      <w:numFmt w:val="bullet"/>
      <w:lvlText w:val="•"/>
      <w:lvlJc w:val="left"/>
      <w:pPr>
        <w:ind w:left="2903" w:hanging="158"/>
      </w:pPr>
      <w:rPr>
        <w:rFonts w:hint="default"/>
        <w:lang w:val="en-US" w:eastAsia="en-US" w:bidi="ar-SA"/>
      </w:rPr>
    </w:lvl>
    <w:lvl w:ilvl="4" w:tplc="FD10D51A">
      <w:numFmt w:val="bullet"/>
      <w:lvlText w:val="•"/>
      <w:lvlJc w:val="left"/>
      <w:pPr>
        <w:ind w:left="3744" w:hanging="158"/>
      </w:pPr>
      <w:rPr>
        <w:rFonts w:hint="default"/>
        <w:lang w:val="en-US" w:eastAsia="en-US" w:bidi="ar-SA"/>
      </w:rPr>
    </w:lvl>
    <w:lvl w:ilvl="5" w:tplc="C318E208">
      <w:numFmt w:val="bullet"/>
      <w:lvlText w:val="•"/>
      <w:lvlJc w:val="left"/>
      <w:pPr>
        <w:ind w:left="4585" w:hanging="158"/>
      </w:pPr>
      <w:rPr>
        <w:rFonts w:hint="default"/>
        <w:lang w:val="en-US" w:eastAsia="en-US" w:bidi="ar-SA"/>
      </w:rPr>
    </w:lvl>
    <w:lvl w:ilvl="6" w:tplc="D14C0B7C">
      <w:numFmt w:val="bullet"/>
      <w:lvlText w:val="•"/>
      <w:lvlJc w:val="left"/>
      <w:pPr>
        <w:ind w:left="5426" w:hanging="158"/>
      </w:pPr>
      <w:rPr>
        <w:rFonts w:hint="default"/>
        <w:lang w:val="en-US" w:eastAsia="en-US" w:bidi="ar-SA"/>
      </w:rPr>
    </w:lvl>
    <w:lvl w:ilvl="7" w:tplc="FE18A6DE">
      <w:numFmt w:val="bullet"/>
      <w:lvlText w:val="•"/>
      <w:lvlJc w:val="left"/>
      <w:pPr>
        <w:ind w:left="6267" w:hanging="158"/>
      </w:pPr>
      <w:rPr>
        <w:rFonts w:hint="default"/>
        <w:lang w:val="en-US" w:eastAsia="en-US" w:bidi="ar-SA"/>
      </w:rPr>
    </w:lvl>
    <w:lvl w:ilvl="8" w:tplc="4064A576">
      <w:numFmt w:val="bullet"/>
      <w:lvlText w:val="•"/>
      <w:lvlJc w:val="left"/>
      <w:pPr>
        <w:ind w:left="7108" w:hanging="158"/>
      </w:pPr>
      <w:rPr>
        <w:rFonts w:hint="default"/>
        <w:lang w:val="en-US" w:eastAsia="en-US" w:bidi="ar-SA"/>
      </w:rPr>
    </w:lvl>
  </w:abstractNum>
  <w:abstractNum w:abstractNumId="7" w15:restartNumberingAfterBreak="0">
    <w:nsid w:val="1AE44768"/>
    <w:multiLevelType w:val="hybridMultilevel"/>
    <w:tmpl w:val="58D6771E"/>
    <w:lvl w:ilvl="0" w:tplc="24E851F4">
      <w:numFmt w:val="bullet"/>
      <w:lvlText w:val="•"/>
      <w:lvlJc w:val="left"/>
      <w:pPr>
        <w:ind w:left="383" w:hanging="158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4"/>
        <w:sz w:val="15"/>
        <w:szCs w:val="15"/>
        <w:lang w:val="en-US" w:eastAsia="en-US" w:bidi="ar-SA"/>
      </w:rPr>
    </w:lvl>
    <w:lvl w:ilvl="1" w:tplc="65CCC442">
      <w:numFmt w:val="bullet"/>
      <w:lvlText w:val="•"/>
      <w:lvlJc w:val="left"/>
      <w:pPr>
        <w:ind w:left="1221" w:hanging="158"/>
      </w:pPr>
      <w:rPr>
        <w:rFonts w:hint="default"/>
        <w:lang w:val="en-US" w:eastAsia="en-US" w:bidi="ar-SA"/>
      </w:rPr>
    </w:lvl>
    <w:lvl w:ilvl="2" w:tplc="ABDEE3EC">
      <w:numFmt w:val="bullet"/>
      <w:lvlText w:val="•"/>
      <w:lvlJc w:val="left"/>
      <w:pPr>
        <w:ind w:left="2062" w:hanging="158"/>
      </w:pPr>
      <w:rPr>
        <w:rFonts w:hint="default"/>
        <w:lang w:val="en-US" w:eastAsia="en-US" w:bidi="ar-SA"/>
      </w:rPr>
    </w:lvl>
    <w:lvl w:ilvl="3" w:tplc="9A540474">
      <w:numFmt w:val="bullet"/>
      <w:lvlText w:val="•"/>
      <w:lvlJc w:val="left"/>
      <w:pPr>
        <w:ind w:left="2903" w:hanging="158"/>
      </w:pPr>
      <w:rPr>
        <w:rFonts w:hint="default"/>
        <w:lang w:val="en-US" w:eastAsia="en-US" w:bidi="ar-SA"/>
      </w:rPr>
    </w:lvl>
    <w:lvl w:ilvl="4" w:tplc="540E25AC">
      <w:numFmt w:val="bullet"/>
      <w:lvlText w:val="•"/>
      <w:lvlJc w:val="left"/>
      <w:pPr>
        <w:ind w:left="3744" w:hanging="158"/>
      </w:pPr>
      <w:rPr>
        <w:rFonts w:hint="default"/>
        <w:lang w:val="en-US" w:eastAsia="en-US" w:bidi="ar-SA"/>
      </w:rPr>
    </w:lvl>
    <w:lvl w:ilvl="5" w:tplc="A9AEEB16">
      <w:numFmt w:val="bullet"/>
      <w:lvlText w:val="•"/>
      <w:lvlJc w:val="left"/>
      <w:pPr>
        <w:ind w:left="4585" w:hanging="158"/>
      </w:pPr>
      <w:rPr>
        <w:rFonts w:hint="default"/>
        <w:lang w:val="en-US" w:eastAsia="en-US" w:bidi="ar-SA"/>
      </w:rPr>
    </w:lvl>
    <w:lvl w:ilvl="6" w:tplc="5EE26B58">
      <w:numFmt w:val="bullet"/>
      <w:lvlText w:val="•"/>
      <w:lvlJc w:val="left"/>
      <w:pPr>
        <w:ind w:left="5426" w:hanging="158"/>
      </w:pPr>
      <w:rPr>
        <w:rFonts w:hint="default"/>
        <w:lang w:val="en-US" w:eastAsia="en-US" w:bidi="ar-SA"/>
      </w:rPr>
    </w:lvl>
    <w:lvl w:ilvl="7" w:tplc="7F2647F4">
      <w:numFmt w:val="bullet"/>
      <w:lvlText w:val="•"/>
      <w:lvlJc w:val="left"/>
      <w:pPr>
        <w:ind w:left="6267" w:hanging="158"/>
      </w:pPr>
      <w:rPr>
        <w:rFonts w:hint="default"/>
        <w:lang w:val="en-US" w:eastAsia="en-US" w:bidi="ar-SA"/>
      </w:rPr>
    </w:lvl>
    <w:lvl w:ilvl="8" w:tplc="D04A2BE0">
      <w:numFmt w:val="bullet"/>
      <w:lvlText w:val="•"/>
      <w:lvlJc w:val="left"/>
      <w:pPr>
        <w:ind w:left="7108" w:hanging="158"/>
      </w:pPr>
      <w:rPr>
        <w:rFonts w:hint="default"/>
        <w:lang w:val="en-US" w:eastAsia="en-US" w:bidi="ar-SA"/>
      </w:rPr>
    </w:lvl>
  </w:abstractNum>
  <w:abstractNum w:abstractNumId="8" w15:restartNumberingAfterBreak="0">
    <w:nsid w:val="1C4E027F"/>
    <w:multiLevelType w:val="hybridMultilevel"/>
    <w:tmpl w:val="DFA6863C"/>
    <w:lvl w:ilvl="0" w:tplc="2A1617AA">
      <w:numFmt w:val="bullet"/>
      <w:lvlText w:val="•"/>
      <w:lvlJc w:val="left"/>
      <w:pPr>
        <w:ind w:left="383" w:hanging="158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4"/>
        <w:sz w:val="15"/>
        <w:szCs w:val="15"/>
        <w:lang w:val="en-US" w:eastAsia="en-US" w:bidi="ar-SA"/>
      </w:rPr>
    </w:lvl>
    <w:lvl w:ilvl="1" w:tplc="20D029B8">
      <w:numFmt w:val="bullet"/>
      <w:lvlText w:val="•"/>
      <w:lvlJc w:val="left"/>
      <w:pPr>
        <w:ind w:left="1221" w:hanging="158"/>
      </w:pPr>
      <w:rPr>
        <w:rFonts w:hint="default"/>
        <w:lang w:val="en-US" w:eastAsia="en-US" w:bidi="ar-SA"/>
      </w:rPr>
    </w:lvl>
    <w:lvl w:ilvl="2" w:tplc="BA98F126">
      <w:numFmt w:val="bullet"/>
      <w:lvlText w:val="•"/>
      <w:lvlJc w:val="left"/>
      <w:pPr>
        <w:ind w:left="2062" w:hanging="158"/>
      </w:pPr>
      <w:rPr>
        <w:rFonts w:hint="default"/>
        <w:lang w:val="en-US" w:eastAsia="en-US" w:bidi="ar-SA"/>
      </w:rPr>
    </w:lvl>
    <w:lvl w:ilvl="3" w:tplc="D6C4BCA2">
      <w:numFmt w:val="bullet"/>
      <w:lvlText w:val="•"/>
      <w:lvlJc w:val="left"/>
      <w:pPr>
        <w:ind w:left="2903" w:hanging="158"/>
      </w:pPr>
      <w:rPr>
        <w:rFonts w:hint="default"/>
        <w:lang w:val="en-US" w:eastAsia="en-US" w:bidi="ar-SA"/>
      </w:rPr>
    </w:lvl>
    <w:lvl w:ilvl="4" w:tplc="36607306">
      <w:numFmt w:val="bullet"/>
      <w:lvlText w:val="•"/>
      <w:lvlJc w:val="left"/>
      <w:pPr>
        <w:ind w:left="3744" w:hanging="158"/>
      </w:pPr>
      <w:rPr>
        <w:rFonts w:hint="default"/>
        <w:lang w:val="en-US" w:eastAsia="en-US" w:bidi="ar-SA"/>
      </w:rPr>
    </w:lvl>
    <w:lvl w:ilvl="5" w:tplc="2DD2326E">
      <w:numFmt w:val="bullet"/>
      <w:lvlText w:val="•"/>
      <w:lvlJc w:val="left"/>
      <w:pPr>
        <w:ind w:left="4585" w:hanging="158"/>
      </w:pPr>
      <w:rPr>
        <w:rFonts w:hint="default"/>
        <w:lang w:val="en-US" w:eastAsia="en-US" w:bidi="ar-SA"/>
      </w:rPr>
    </w:lvl>
    <w:lvl w:ilvl="6" w:tplc="0FB8544E">
      <w:numFmt w:val="bullet"/>
      <w:lvlText w:val="•"/>
      <w:lvlJc w:val="left"/>
      <w:pPr>
        <w:ind w:left="5426" w:hanging="158"/>
      </w:pPr>
      <w:rPr>
        <w:rFonts w:hint="default"/>
        <w:lang w:val="en-US" w:eastAsia="en-US" w:bidi="ar-SA"/>
      </w:rPr>
    </w:lvl>
    <w:lvl w:ilvl="7" w:tplc="CCECF27E">
      <w:numFmt w:val="bullet"/>
      <w:lvlText w:val="•"/>
      <w:lvlJc w:val="left"/>
      <w:pPr>
        <w:ind w:left="6267" w:hanging="158"/>
      </w:pPr>
      <w:rPr>
        <w:rFonts w:hint="default"/>
        <w:lang w:val="en-US" w:eastAsia="en-US" w:bidi="ar-SA"/>
      </w:rPr>
    </w:lvl>
    <w:lvl w:ilvl="8" w:tplc="725EF0F2">
      <w:numFmt w:val="bullet"/>
      <w:lvlText w:val="•"/>
      <w:lvlJc w:val="left"/>
      <w:pPr>
        <w:ind w:left="7108" w:hanging="158"/>
      </w:pPr>
      <w:rPr>
        <w:rFonts w:hint="default"/>
        <w:lang w:val="en-US" w:eastAsia="en-US" w:bidi="ar-SA"/>
      </w:rPr>
    </w:lvl>
  </w:abstractNum>
  <w:abstractNum w:abstractNumId="9" w15:restartNumberingAfterBreak="0">
    <w:nsid w:val="1E9E5794"/>
    <w:multiLevelType w:val="hybridMultilevel"/>
    <w:tmpl w:val="25B6394E"/>
    <w:lvl w:ilvl="0" w:tplc="C8BEC0A0">
      <w:numFmt w:val="bullet"/>
      <w:lvlText w:val="•"/>
      <w:lvlJc w:val="left"/>
      <w:pPr>
        <w:ind w:left="383" w:hanging="158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4"/>
        <w:sz w:val="15"/>
        <w:szCs w:val="15"/>
        <w:lang w:val="en-US" w:eastAsia="en-US" w:bidi="ar-SA"/>
      </w:rPr>
    </w:lvl>
    <w:lvl w:ilvl="1" w:tplc="42228FC2">
      <w:numFmt w:val="bullet"/>
      <w:lvlText w:val="•"/>
      <w:lvlJc w:val="left"/>
      <w:pPr>
        <w:ind w:left="1221" w:hanging="158"/>
      </w:pPr>
      <w:rPr>
        <w:rFonts w:hint="default"/>
        <w:lang w:val="en-US" w:eastAsia="en-US" w:bidi="ar-SA"/>
      </w:rPr>
    </w:lvl>
    <w:lvl w:ilvl="2" w:tplc="9F38A740">
      <w:numFmt w:val="bullet"/>
      <w:lvlText w:val="•"/>
      <w:lvlJc w:val="left"/>
      <w:pPr>
        <w:ind w:left="2062" w:hanging="158"/>
      </w:pPr>
      <w:rPr>
        <w:rFonts w:hint="default"/>
        <w:lang w:val="en-US" w:eastAsia="en-US" w:bidi="ar-SA"/>
      </w:rPr>
    </w:lvl>
    <w:lvl w:ilvl="3" w:tplc="C3C84DBC">
      <w:numFmt w:val="bullet"/>
      <w:lvlText w:val="•"/>
      <w:lvlJc w:val="left"/>
      <w:pPr>
        <w:ind w:left="2903" w:hanging="158"/>
      </w:pPr>
      <w:rPr>
        <w:rFonts w:hint="default"/>
        <w:lang w:val="en-US" w:eastAsia="en-US" w:bidi="ar-SA"/>
      </w:rPr>
    </w:lvl>
    <w:lvl w:ilvl="4" w:tplc="8C06525A">
      <w:numFmt w:val="bullet"/>
      <w:lvlText w:val="•"/>
      <w:lvlJc w:val="left"/>
      <w:pPr>
        <w:ind w:left="3744" w:hanging="158"/>
      </w:pPr>
      <w:rPr>
        <w:rFonts w:hint="default"/>
        <w:lang w:val="en-US" w:eastAsia="en-US" w:bidi="ar-SA"/>
      </w:rPr>
    </w:lvl>
    <w:lvl w:ilvl="5" w:tplc="BF4A05AE">
      <w:numFmt w:val="bullet"/>
      <w:lvlText w:val="•"/>
      <w:lvlJc w:val="left"/>
      <w:pPr>
        <w:ind w:left="4585" w:hanging="158"/>
      </w:pPr>
      <w:rPr>
        <w:rFonts w:hint="default"/>
        <w:lang w:val="en-US" w:eastAsia="en-US" w:bidi="ar-SA"/>
      </w:rPr>
    </w:lvl>
    <w:lvl w:ilvl="6" w:tplc="363CE84C">
      <w:numFmt w:val="bullet"/>
      <w:lvlText w:val="•"/>
      <w:lvlJc w:val="left"/>
      <w:pPr>
        <w:ind w:left="5426" w:hanging="158"/>
      </w:pPr>
      <w:rPr>
        <w:rFonts w:hint="default"/>
        <w:lang w:val="en-US" w:eastAsia="en-US" w:bidi="ar-SA"/>
      </w:rPr>
    </w:lvl>
    <w:lvl w:ilvl="7" w:tplc="6A023B26">
      <w:numFmt w:val="bullet"/>
      <w:lvlText w:val="•"/>
      <w:lvlJc w:val="left"/>
      <w:pPr>
        <w:ind w:left="6267" w:hanging="158"/>
      </w:pPr>
      <w:rPr>
        <w:rFonts w:hint="default"/>
        <w:lang w:val="en-US" w:eastAsia="en-US" w:bidi="ar-SA"/>
      </w:rPr>
    </w:lvl>
    <w:lvl w:ilvl="8" w:tplc="77A6B3A8">
      <w:numFmt w:val="bullet"/>
      <w:lvlText w:val="•"/>
      <w:lvlJc w:val="left"/>
      <w:pPr>
        <w:ind w:left="7108" w:hanging="158"/>
      </w:pPr>
      <w:rPr>
        <w:rFonts w:hint="default"/>
        <w:lang w:val="en-US" w:eastAsia="en-US" w:bidi="ar-SA"/>
      </w:rPr>
    </w:lvl>
  </w:abstractNum>
  <w:abstractNum w:abstractNumId="10" w15:restartNumberingAfterBreak="0">
    <w:nsid w:val="2189467C"/>
    <w:multiLevelType w:val="hybridMultilevel"/>
    <w:tmpl w:val="6F4AD4AA"/>
    <w:lvl w:ilvl="0" w:tplc="33DA7956">
      <w:numFmt w:val="bullet"/>
      <w:lvlText w:val="•"/>
      <w:lvlJc w:val="left"/>
      <w:pPr>
        <w:ind w:left="383" w:hanging="158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4"/>
        <w:sz w:val="15"/>
        <w:szCs w:val="15"/>
        <w:lang w:val="en-US" w:eastAsia="en-US" w:bidi="ar-SA"/>
      </w:rPr>
    </w:lvl>
    <w:lvl w:ilvl="1" w:tplc="6E1A4652">
      <w:numFmt w:val="bullet"/>
      <w:lvlText w:val="•"/>
      <w:lvlJc w:val="left"/>
      <w:pPr>
        <w:ind w:left="1221" w:hanging="158"/>
      </w:pPr>
      <w:rPr>
        <w:rFonts w:hint="default"/>
        <w:lang w:val="en-US" w:eastAsia="en-US" w:bidi="ar-SA"/>
      </w:rPr>
    </w:lvl>
    <w:lvl w:ilvl="2" w:tplc="1FD6C598">
      <w:numFmt w:val="bullet"/>
      <w:lvlText w:val="•"/>
      <w:lvlJc w:val="left"/>
      <w:pPr>
        <w:ind w:left="2062" w:hanging="158"/>
      </w:pPr>
      <w:rPr>
        <w:rFonts w:hint="default"/>
        <w:lang w:val="en-US" w:eastAsia="en-US" w:bidi="ar-SA"/>
      </w:rPr>
    </w:lvl>
    <w:lvl w:ilvl="3" w:tplc="01A20C82">
      <w:numFmt w:val="bullet"/>
      <w:lvlText w:val="•"/>
      <w:lvlJc w:val="left"/>
      <w:pPr>
        <w:ind w:left="2903" w:hanging="158"/>
      </w:pPr>
      <w:rPr>
        <w:rFonts w:hint="default"/>
        <w:lang w:val="en-US" w:eastAsia="en-US" w:bidi="ar-SA"/>
      </w:rPr>
    </w:lvl>
    <w:lvl w:ilvl="4" w:tplc="5CB4D7D4">
      <w:numFmt w:val="bullet"/>
      <w:lvlText w:val="•"/>
      <w:lvlJc w:val="left"/>
      <w:pPr>
        <w:ind w:left="3744" w:hanging="158"/>
      </w:pPr>
      <w:rPr>
        <w:rFonts w:hint="default"/>
        <w:lang w:val="en-US" w:eastAsia="en-US" w:bidi="ar-SA"/>
      </w:rPr>
    </w:lvl>
    <w:lvl w:ilvl="5" w:tplc="71424A40">
      <w:numFmt w:val="bullet"/>
      <w:lvlText w:val="•"/>
      <w:lvlJc w:val="left"/>
      <w:pPr>
        <w:ind w:left="4585" w:hanging="158"/>
      </w:pPr>
      <w:rPr>
        <w:rFonts w:hint="default"/>
        <w:lang w:val="en-US" w:eastAsia="en-US" w:bidi="ar-SA"/>
      </w:rPr>
    </w:lvl>
    <w:lvl w:ilvl="6" w:tplc="F62A6C6E">
      <w:numFmt w:val="bullet"/>
      <w:lvlText w:val="•"/>
      <w:lvlJc w:val="left"/>
      <w:pPr>
        <w:ind w:left="5426" w:hanging="158"/>
      </w:pPr>
      <w:rPr>
        <w:rFonts w:hint="default"/>
        <w:lang w:val="en-US" w:eastAsia="en-US" w:bidi="ar-SA"/>
      </w:rPr>
    </w:lvl>
    <w:lvl w:ilvl="7" w:tplc="328EE322">
      <w:numFmt w:val="bullet"/>
      <w:lvlText w:val="•"/>
      <w:lvlJc w:val="left"/>
      <w:pPr>
        <w:ind w:left="6267" w:hanging="158"/>
      </w:pPr>
      <w:rPr>
        <w:rFonts w:hint="default"/>
        <w:lang w:val="en-US" w:eastAsia="en-US" w:bidi="ar-SA"/>
      </w:rPr>
    </w:lvl>
    <w:lvl w:ilvl="8" w:tplc="1038B3E6">
      <w:numFmt w:val="bullet"/>
      <w:lvlText w:val="•"/>
      <w:lvlJc w:val="left"/>
      <w:pPr>
        <w:ind w:left="7108" w:hanging="158"/>
      </w:pPr>
      <w:rPr>
        <w:rFonts w:hint="default"/>
        <w:lang w:val="en-US" w:eastAsia="en-US" w:bidi="ar-SA"/>
      </w:rPr>
    </w:lvl>
  </w:abstractNum>
  <w:abstractNum w:abstractNumId="11" w15:restartNumberingAfterBreak="0">
    <w:nsid w:val="259E53E3"/>
    <w:multiLevelType w:val="hybridMultilevel"/>
    <w:tmpl w:val="FD3A3DB0"/>
    <w:lvl w:ilvl="0" w:tplc="15C44C2E">
      <w:numFmt w:val="bullet"/>
      <w:lvlText w:val="•"/>
      <w:lvlJc w:val="left"/>
      <w:pPr>
        <w:ind w:left="383" w:hanging="158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4"/>
        <w:sz w:val="15"/>
        <w:szCs w:val="15"/>
        <w:lang w:val="en-US" w:eastAsia="en-US" w:bidi="ar-SA"/>
      </w:rPr>
    </w:lvl>
    <w:lvl w:ilvl="1" w:tplc="D16820A8">
      <w:numFmt w:val="bullet"/>
      <w:lvlText w:val="•"/>
      <w:lvlJc w:val="left"/>
      <w:pPr>
        <w:ind w:left="1221" w:hanging="158"/>
      </w:pPr>
      <w:rPr>
        <w:rFonts w:hint="default"/>
        <w:lang w:val="en-US" w:eastAsia="en-US" w:bidi="ar-SA"/>
      </w:rPr>
    </w:lvl>
    <w:lvl w:ilvl="2" w:tplc="1592EC18">
      <w:numFmt w:val="bullet"/>
      <w:lvlText w:val="•"/>
      <w:lvlJc w:val="left"/>
      <w:pPr>
        <w:ind w:left="2062" w:hanging="158"/>
      </w:pPr>
      <w:rPr>
        <w:rFonts w:hint="default"/>
        <w:lang w:val="en-US" w:eastAsia="en-US" w:bidi="ar-SA"/>
      </w:rPr>
    </w:lvl>
    <w:lvl w:ilvl="3" w:tplc="DED41298">
      <w:numFmt w:val="bullet"/>
      <w:lvlText w:val="•"/>
      <w:lvlJc w:val="left"/>
      <w:pPr>
        <w:ind w:left="2903" w:hanging="158"/>
      </w:pPr>
      <w:rPr>
        <w:rFonts w:hint="default"/>
        <w:lang w:val="en-US" w:eastAsia="en-US" w:bidi="ar-SA"/>
      </w:rPr>
    </w:lvl>
    <w:lvl w:ilvl="4" w:tplc="9556AACA">
      <w:numFmt w:val="bullet"/>
      <w:lvlText w:val="•"/>
      <w:lvlJc w:val="left"/>
      <w:pPr>
        <w:ind w:left="3744" w:hanging="158"/>
      </w:pPr>
      <w:rPr>
        <w:rFonts w:hint="default"/>
        <w:lang w:val="en-US" w:eastAsia="en-US" w:bidi="ar-SA"/>
      </w:rPr>
    </w:lvl>
    <w:lvl w:ilvl="5" w:tplc="A8B49D28">
      <w:numFmt w:val="bullet"/>
      <w:lvlText w:val="•"/>
      <w:lvlJc w:val="left"/>
      <w:pPr>
        <w:ind w:left="4585" w:hanging="158"/>
      </w:pPr>
      <w:rPr>
        <w:rFonts w:hint="default"/>
        <w:lang w:val="en-US" w:eastAsia="en-US" w:bidi="ar-SA"/>
      </w:rPr>
    </w:lvl>
    <w:lvl w:ilvl="6" w:tplc="9EC208CA">
      <w:numFmt w:val="bullet"/>
      <w:lvlText w:val="•"/>
      <w:lvlJc w:val="left"/>
      <w:pPr>
        <w:ind w:left="5426" w:hanging="158"/>
      </w:pPr>
      <w:rPr>
        <w:rFonts w:hint="default"/>
        <w:lang w:val="en-US" w:eastAsia="en-US" w:bidi="ar-SA"/>
      </w:rPr>
    </w:lvl>
    <w:lvl w:ilvl="7" w:tplc="7768516E">
      <w:numFmt w:val="bullet"/>
      <w:lvlText w:val="•"/>
      <w:lvlJc w:val="left"/>
      <w:pPr>
        <w:ind w:left="6267" w:hanging="158"/>
      </w:pPr>
      <w:rPr>
        <w:rFonts w:hint="default"/>
        <w:lang w:val="en-US" w:eastAsia="en-US" w:bidi="ar-SA"/>
      </w:rPr>
    </w:lvl>
    <w:lvl w:ilvl="8" w:tplc="50C28C2C">
      <w:numFmt w:val="bullet"/>
      <w:lvlText w:val="•"/>
      <w:lvlJc w:val="left"/>
      <w:pPr>
        <w:ind w:left="7108" w:hanging="158"/>
      </w:pPr>
      <w:rPr>
        <w:rFonts w:hint="default"/>
        <w:lang w:val="en-US" w:eastAsia="en-US" w:bidi="ar-SA"/>
      </w:rPr>
    </w:lvl>
  </w:abstractNum>
  <w:abstractNum w:abstractNumId="12" w15:restartNumberingAfterBreak="0">
    <w:nsid w:val="27070039"/>
    <w:multiLevelType w:val="hybridMultilevel"/>
    <w:tmpl w:val="79B46582"/>
    <w:lvl w:ilvl="0" w:tplc="A0ECF918">
      <w:numFmt w:val="bullet"/>
      <w:lvlText w:val="•"/>
      <w:lvlJc w:val="left"/>
      <w:pPr>
        <w:ind w:left="383" w:hanging="158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4"/>
        <w:sz w:val="15"/>
        <w:szCs w:val="15"/>
        <w:lang w:val="en-US" w:eastAsia="en-US" w:bidi="ar-SA"/>
      </w:rPr>
    </w:lvl>
    <w:lvl w:ilvl="1" w:tplc="D4101668">
      <w:numFmt w:val="bullet"/>
      <w:lvlText w:val="•"/>
      <w:lvlJc w:val="left"/>
      <w:pPr>
        <w:ind w:left="1221" w:hanging="158"/>
      </w:pPr>
      <w:rPr>
        <w:rFonts w:hint="default"/>
        <w:lang w:val="en-US" w:eastAsia="en-US" w:bidi="ar-SA"/>
      </w:rPr>
    </w:lvl>
    <w:lvl w:ilvl="2" w:tplc="D5162B32">
      <w:numFmt w:val="bullet"/>
      <w:lvlText w:val="•"/>
      <w:lvlJc w:val="left"/>
      <w:pPr>
        <w:ind w:left="2062" w:hanging="158"/>
      </w:pPr>
      <w:rPr>
        <w:rFonts w:hint="default"/>
        <w:lang w:val="en-US" w:eastAsia="en-US" w:bidi="ar-SA"/>
      </w:rPr>
    </w:lvl>
    <w:lvl w:ilvl="3" w:tplc="69660FE0">
      <w:numFmt w:val="bullet"/>
      <w:lvlText w:val="•"/>
      <w:lvlJc w:val="left"/>
      <w:pPr>
        <w:ind w:left="2903" w:hanging="158"/>
      </w:pPr>
      <w:rPr>
        <w:rFonts w:hint="default"/>
        <w:lang w:val="en-US" w:eastAsia="en-US" w:bidi="ar-SA"/>
      </w:rPr>
    </w:lvl>
    <w:lvl w:ilvl="4" w:tplc="663203EE">
      <w:numFmt w:val="bullet"/>
      <w:lvlText w:val="•"/>
      <w:lvlJc w:val="left"/>
      <w:pPr>
        <w:ind w:left="3744" w:hanging="158"/>
      </w:pPr>
      <w:rPr>
        <w:rFonts w:hint="default"/>
        <w:lang w:val="en-US" w:eastAsia="en-US" w:bidi="ar-SA"/>
      </w:rPr>
    </w:lvl>
    <w:lvl w:ilvl="5" w:tplc="11B6F888">
      <w:numFmt w:val="bullet"/>
      <w:lvlText w:val="•"/>
      <w:lvlJc w:val="left"/>
      <w:pPr>
        <w:ind w:left="4585" w:hanging="158"/>
      </w:pPr>
      <w:rPr>
        <w:rFonts w:hint="default"/>
        <w:lang w:val="en-US" w:eastAsia="en-US" w:bidi="ar-SA"/>
      </w:rPr>
    </w:lvl>
    <w:lvl w:ilvl="6" w:tplc="26364062">
      <w:numFmt w:val="bullet"/>
      <w:lvlText w:val="•"/>
      <w:lvlJc w:val="left"/>
      <w:pPr>
        <w:ind w:left="5426" w:hanging="158"/>
      </w:pPr>
      <w:rPr>
        <w:rFonts w:hint="default"/>
        <w:lang w:val="en-US" w:eastAsia="en-US" w:bidi="ar-SA"/>
      </w:rPr>
    </w:lvl>
    <w:lvl w:ilvl="7" w:tplc="58087E84">
      <w:numFmt w:val="bullet"/>
      <w:lvlText w:val="•"/>
      <w:lvlJc w:val="left"/>
      <w:pPr>
        <w:ind w:left="6267" w:hanging="158"/>
      </w:pPr>
      <w:rPr>
        <w:rFonts w:hint="default"/>
        <w:lang w:val="en-US" w:eastAsia="en-US" w:bidi="ar-SA"/>
      </w:rPr>
    </w:lvl>
    <w:lvl w:ilvl="8" w:tplc="FAB0B88C">
      <w:numFmt w:val="bullet"/>
      <w:lvlText w:val="•"/>
      <w:lvlJc w:val="left"/>
      <w:pPr>
        <w:ind w:left="7108" w:hanging="158"/>
      </w:pPr>
      <w:rPr>
        <w:rFonts w:hint="default"/>
        <w:lang w:val="en-US" w:eastAsia="en-US" w:bidi="ar-SA"/>
      </w:rPr>
    </w:lvl>
  </w:abstractNum>
  <w:abstractNum w:abstractNumId="13" w15:restartNumberingAfterBreak="0">
    <w:nsid w:val="2ADF6100"/>
    <w:multiLevelType w:val="hybridMultilevel"/>
    <w:tmpl w:val="2AB6FF76"/>
    <w:lvl w:ilvl="0" w:tplc="0E32E1C6">
      <w:numFmt w:val="bullet"/>
      <w:lvlText w:val="•"/>
      <w:lvlJc w:val="left"/>
      <w:pPr>
        <w:ind w:left="383" w:hanging="158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4"/>
        <w:sz w:val="15"/>
        <w:szCs w:val="15"/>
        <w:lang w:val="en-US" w:eastAsia="en-US" w:bidi="ar-SA"/>
      </w:rPr>
    </w:lvl>
    <w:lvl w:ilvl="1" w:tplc="E2D826D0">
      <w:numFmt w:val="bullet"/>
      <w:lvlText w:val="•"/>
      <w:lvlJc w:val="left"/>
      <w:pPr>
        <w:ind w:left="1221" w:hanging="158"/>
      </w:pPr>
      <w:rPr>
        <w:rFonts w:hint="default"/>
        <w:lang w:val="en-US" w:eastAsia="en-US" w:bidi="ar-SA"/>
      </w:rPr>
    </w:lvl>
    <w:lvl w:ilvl="2" w:tplc="7442799E">
      <w:numFmt w:val="bullet"/>
      <w:lvlText w:val="•"/>
      <w:lvlJc w:val="left"/>
      <w:pPr>
        <w:ind w:left="2062" w:hanging="158"/>
      </w:pPr>
      <w:rPr>
        <w:rFonts w:hint="default"/>
        <w:lang w:val="en-US" w:eastAsia="en-US" w:bidi="ar-SA"/>
      </w:rPr>
    </w:lvl>
    <w:lvl w:ilvl="3" w:tplc="27DED702">
      <w:numFmt w:val="bullet"/>
      <w:lvlText w:val="•"/>
      <w:lvlJc w:val="left"/>
      <w:pPr>
        <w:ind w:left="2903" w:hanging="158"/>
      </w:pPr>
      <w:rPr>
        <w:rFonts w:hint="default"/>
        <w:lang w:val="en-US" w:eastAsia="en-US" w:bidi="ar-SA"/>
      </w:rPr>
    </w:lvl>
    <w:lvl w:ilvl="4" w:tplc="E070B252">
      <w:numFmt w:val="bullet"/>
      <w:lvlText w:val="•"/>
      <w:lvlJc w:val="left"/>
      <w:pPr>
        <w:ind w:left="3744" w:hanging="158"/>
      </w:pPr>
      <w:rPr>
        <w:rFonts w:hint="default"/>
        <w:lang w:val="en-US" w:eastAsia="en-US" w:bidi="ar-SA"/>
      </w:rPr>
    </w:lvl>
    <w:lvl w:ilvl="5" w:tplc="9522B154">
      <w:numFmt w:val="bullet"/>
      <w:lvlText w:val="•"/>
      <w:lvlJc w:val="left"/>
      <w:pPr>
        <w:ind w:left="4585" w:hanging="158"/>
      </w:pPr>
      <w:rPr>
        <w:rFonts w:hint="default"/>
        <w:lang w:val="en-US" w:eastAsia="en-US" w:bidi="ar-SA"/>
      </w:rPr>
    </w:lvl>
    <w:lvl w:ilvl="6" w:tplc="5E24EF80">
      <w:numFmt w:val="bullet"/>
      <w:lvlText w:val="•"/>
      <w:lvlJc w:val="left"/>
      <w:pPr>
        <w:ind w:left="5426" w:hanging="158"/>
      </w:pPr>
      <w:rPr>
        <w:rFonts w:hint="default"/>
        <w:lang w:val="en-US" w:eastAsia="en-US" w:bidi="ar-SA"/>
      </w:rPr>
    </w:lvl>
    <w:lvl w:ilvl="7" w:tplc="8D349122">
      <w:numFmt w:val="bullet"/>
      <w:lvlText w:val="•"/>
      <w:lvlJc w:val="left"/>
      <w:pPr>
        <w:ind w:left="6267" w:hanging="158"/>
      </w:pPr>
      <w:rPr>
        <w:rFonts w:hint="default"/>
        <w:lang w:val="en-US" w:eastAsia="en-US" w:bidi="ar-SA"/>
      </w:rPr>
    </w:lvl>
    <w:lvl w:ilvl="8" w:tplc="4232E94E">
      <w:numFmt w:val="bullet"/>
      <w:lvlText w:val="•"/>
      <w:lvlJc w:val="left"/>
      <w:pPr>
        <w:ind w:left="7108" w:hanging="158"/>
      </w:pPr>
      <w:rPr>
        <w:rFonts w:hint="default"/>
        <w:lang w:val="en-US" w:eastAsia="en-US" w:bidi="ar-SA"/>
      </w:rPr>
    </w:lvl>
  </w:abstractNum>
  <w:abstractNum w:abstractNumId="14" w15:restartNumberingAfterBreak="0">
    <w:nsid w:val="2B255E85"/>
    <w:multiLevelType w:val="hybridMultilevel"/>
    <w:tmpl w:val="B34E3ACC"/>
    <w:lvl w:ilvl="0" w:tplc="F4ECBABA">
      <w:numFmt w:val="bullet"/>
      <w:lvlText w:val="•"/>
      <w:lvlJc w:val="left"/>
      <w:pPr>
        <w:ind w:left="383" w:hanging="158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4"/>
        <w:sz w:val="15"/>
        <w:szCs w:val="15"/>
        <w:lang w:val="en-US" w:eastAsia="en-US" w:bidi="ar-SA"/>
      </w:rPr>
    </w:lvl>
    <w:lvl w:ilvl="1" w:tplc="2398EDD8">
      <w:numFmt w:val="bullet"/>
      <w:lvlText w:val="•"/>
      <w:lvlJc w:val="left"/>
      <w:pPr>
        <w:ind w:left="1221" w:hanging="158"/>
      </w:pPr>
      <w:rPr>
        <w:rFonts w:hint="default"/>
        <w:lang w:val="en-US" w:eastAsia="en-US" w:bidi="ar-SA"/>
      </w:rPr>
    </w:lvl>
    <w:lvl w:ilvl="2" w:tplc="13B08B64">
      <w:numFmt w:val="bullet"/>
      <w:lvlText w:val="•"/>
      <w:lvlJc w:val="left"/>
      <w:pPr>
        <w:ind w:left="2062" w:hanging="158"/>
      </w:pPr>
      <w:rPr>
        <w:rFonts w:hint="default"/>
        <w:lang w:val="en-US" w:eastAsia="en-US" w:bidi="ar-SA"/>
      </w:rPr>
    </w:lvl>
    <w:lvl w:ilvl="3" w:tplc="15943B12">
      <w:numFmt w:val="bullet"/>
      <w:lvlText w:val="•"/>
      <w:lvlJc w:val="left"/>
      <w:pPr>
        <w:ind w:left="2903" w:hanging="158"/>
      </w:pPr>
      <w:rPr>
        <w:rFonts w:hint="default"/>
        <w:lang w:val="en-US" w:eastAsia="en-US" w:bidi="ar-SA"/>
      </w:rPr>
    </w:lvl>
    <w:lvl w:ilvl="4" w:tplc="7CD0997A">
      <w:numFmt w:val="bullet"/>
      <w:lvlText w:val="•"/>
      <w:lvlJc w:val="left"/>
      <w:pPr>
        <w:ind w:left="3744" w:hanging="158"/>
      </w:pPr>
      <w:rPr>
        <w:rFonts w:hint="default"/>
        <w:lang w:val="en-US" w:eastAsia="en-US" w:bidi="ar-SA"/>
      </w:rPr>
    </w:lvl>
    <w:lvl w:ilvl="5" w:tplc="4A643A5E">
      <w:numFmt w:val="bullet"/>
      <w:lvlText w:val="•"/>
      <w:lvlJc w:val="left"/>
      <w:pPr>
        <w:ind w:left="4585" w:hanging="158"/>
      </w:pPr>
      <w:rPr>
        <w:rFonts w:hint="default"/>
        <w:lang w:val="en-US" w:eastAsia="en-US" w:bidi="ar-SA"/>
      </w:rPr>
    </w:lvl>
    <w:lvl w:ilvl="6" w:tplc="9A30AC7C">
      <w:numFmt w:val="bullet"/>
      <w:lvlText w:val="•"/>
      <w:lvlJc w:val="left"/>
      <w:pPr>
        <w:ind w:left="5426" w:hanging="158"/>
      </w:pPr>
      <w:rPr>
        <w:rFonts w:hint="default"/>
        <w:lang w:val="en-US" w:eastAsia="en-US" w:bidi="ar-SA"/>
      </w:rPr>
    </w:lvl>
    <w:lvl w:ilvl="7" w:tplc="836EB1BC">
      <w:numFmt w:val="bullet"/>
      <w:lvlText w:val="•"/>
      <w:lvlJc w:val="left"/>
      <w:pPr>
        <w:ind w:left="6267" w:hanging="158"/>
      </w:pPr>
      <w:rPr>
        <w:rFonts w:hint="default"/>
        <w:lang w:val="en-US" w:eastAsia="en-US" w:bidi="ar-SA"/>
      </w:rPr>
    </w:lvl>
    <w:lvl w:ilvl="8" w:tplc="040A55BC">
      <w:numFmt w:val="bullet"/>
      <w:lvlText w:val="•"/>
      <w:lvlJc w:val="left"/>
      <w:pPr>
        <w:ind w:left="7108" w:hanging="158"/>
      </w:pPr>
      <w:rPr>
        <w:rFonts w:hint="default"/>
        <w:lang w:val="en-US" w:eastAsia="en-US" w:bidi="ar-SA"/>
      </w:rPr>
    </w:lvl>
  </w:abstractNum>
  <w:abstractNum w:abstractNumId="15" w15:restartNumberingAfterBreak="0">
    <w:nsid w:val="2B7851F4"/>
    <w:multiLevelType w:val="hybridMultilevel"/>
    <w:tmpl w:val="89748AC6"/>
    <w:lvl w:ilvl="0" w:tplc="692A0544">
      <w:numFmt w:val="bullet"/>
      <w:lvlText w:val="•"/>
      <w:lvlJc w:val="left"/>
      <w:pPr>
        <w:ind w:left="383" w:hanging="158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4"/>
        <w:sz w:val="15"/>
        <w:szCs w:val="15"/>
        <w:lang w:val="en-US" w:eastAsia="en-US" w:bidi="ar-SA"/>
      </w:rPr>
    </w:lvl>
    <w:lvl w:ilvl="1" w:tplc="3EFA7116">
      <w:numFmt w:val="bullet"/>
      <w:lvlText w:val="•"/>
      <w:lvlJc w:val="left"/>
      <w:pPr>
        <w:ind w:left="1221" w:hanging="158"/>
      </w:pPr>
      <w:rPr>
        <w:rFonts w:hint="default"/>
        <w:lang w:val="en-US" w:eastAsia="en-US" w:bidi="ar-SA"/>
      </w:rPr>
    </w:lvl>
    <w:lvl w:ilvl="2" w:tplc="E572F0C4">
      <w:numFmt w:val="bullet"/>
      <w:lvlText w:val="•"/>
      <w:lvlJc w:val="left"/>
      <w:pPr>
        <w:ind w:left="2062" w:hanging="158"/>
      </w:pPr>
      <w:rPr>
        <w:rFonts w:hint="default"/>
        <w:lang w:val="en-US" w:eastAsia="en-US" w:bidi="ar-SA"/>
      </w:rPr>
    </w:lvl>
    <w:lvl w:ilvl="3" w:tplc="2AAED020">
      <w:numFmt w:val="bullet"/>
      <w:lvlText w:val="•"/>
      <w:lvlJc w:val="left"/>
      <w:pPr>
        <w:ind w:left="2903" w:hanging="158"/>
      </w:pPr>
      <w:rPr>
        <w:rFonts w:hint="default"/>
        <w:lang w:val="en-US" w:eastAsia="en-US" w:bidi="ar-SA"/>
      </w:rPr>
    </w:lvl>
    <w:lvl w:ilvl="4" w:tplc="E244DF7C">
      <w:numFmt w:val="bullet"/>
      <w:lvlText w:val="•"/>
      <w:lvlJc w:val="left"/>
      <w:pPr>
        <w:ind w:left="3744" w:hanging="158"/>
      </w:pPr>
      <w:rPr>
        <w:rFonts w:hint="default"/>
        <w:lang w:val="en-US" w:eastAsia="en-US" w:bidi="ar-SA"/>
      </w:rPr>
    </w:lvl>
    <w:lvl w:ilvl="5" w:tplc="59F0C5E4">
      <w:numFmt w:val="bullet"/>
      <w:lvlText w:val="•"/>
      <w:lvlJc w:val="left"/>
      <w:pPr>
        <w:ind w:left="4585" w:hanging="158"/>
      </w:pPr>
      <w:rPr>
        <w:rFonts w:hint="default"/>
        <w:lang w:val="en-US" w:eastAsia="en-US" w:bidi="ar-SA"/>
      </w:rPr>
    </w:lvl>
    <w:lvl w:ilvl="6" w:tplc="46F207B0">
      <w:numFmt w:val="bullet"/>
      <w:lvlText w:val="•"/>
      <w:lvlJc w:val="left"/>
      <w:pPr>
        <w:ind w:left="5426" w:hanging="158"/>
      </w:pPr>
      <w:rPr>
        <w:rFonts w:hint="default"/>
        <w:lang w:val="en-US" w:eastAsia="en-US" w:bidi="ar-SA"/>
      </w:rPr>
    </w:lvl>
    <w:lvl w:ilvl="7" w:tplc="6D502924">
      <w:numFmt w:val="bullet"/>
      <w:lvlText w:val="•"/>
      <w:lvlJc w:val="left"/>
      <w:pPr>
        <w:ind w:left="6267" w:hanging="158"/>
      </w:pPr>
      <w:rPr>
        <w:rFonts w:hint="default"/>
        <w:lang w:val="en-US" w:eastAsia="en-US" w:bidi="ar-SA"/>
      </w:rPr>
    </w:lvl>
    <w:lvl w:ilvl="8" w:tplc="BA04D3F8">
      <w:numFmt w:val="bullet"/>
      <w:lvlText w:val="•"/>
      <w:lvlJc w:val="left"/>
      <w:pPr>
        <w:ind w:left="7108" w:hanging="158"/>
      </w:pPr>
      <w:rPr>
        <w:rFonts w:hint="default"/>
        <w:lang w:val="en-US" w:eastAsia="en-US" w:bidi="ar-SA"/>
      </w:rPr>
    </w:lvl>
  </w:abstractNum>
  <w:abstractNum w:abstractNumId="16" w15:restartNumberingAfterBreak="0">
    <w:nsid w:val="2D4C7EEE"/>
    <w:multiLevelType w:val="hybridMultilevel"/>
    <w:tmpl w:val="8692F8BC"/>
    <w:lvl w:ilvl="0" w:tplc="DF66EB12">
      <w:numFmt w:val="bullet"/>
      <w:lvlText w:val="•"/>
      <w:lvlJc w:val="left"/>
      <w:pPr>
        <w:ind w:left="383" w:hanging="158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4"/>
        <w:sz w:val="15"/>
        <w:szCs w:val="15"/>
        <w:lang w:val="en-US" w:eastAsia="en-US" w:bidi="ar-SA"/>
      </w:rPr>
    </w:lvl>
    <w:lvl w:ilvl="1" w:tplc="CAE2D79A">
      <w:numFmt w:val="bullet"/>
      <w:lvlText w:val="•"/>
      <w:lvlJc w:val="left"/>
      <w:pPr>
        <w:ind w:left="1221" w:hanging="158"/>
      </w:pPr>
      <w:rPr>
        <w:rFonts w:hint="default"/>
        <w:lang w:val="en-US" w:eastAsia="en-US" w:bidi="ar-SA"/>
      </w:rPr>
    </w:lvl>
    <w:lvl w:ilvl="2" w:tplc="AC246630">
      <w:numFmt w:val="bullet"/>
      <w:lvlText w:val="•"/>
      <w:lvlJc w:val="left"/>
      <w:pPr>
        <w:ind w:left="2062" w:hanging="158"/>
      </w:pPr>
      <w:rPr>
        <w:rFonts w:hint="default"/>
        <w:lang w:val="en-US" w:eastAsia="en-US" w:bidi="ar-SA"/>
      </w:rPr>
    </w:lvl>
    <w:lvl w:ilvl="3" w:tplc="BADC37EA">
      <w:numFmt w:val="bullet"/>
      <w:lvlText w:val="•"/>
      <w:lvlJc w:val="left"/>
      <w:pPr>
        <w:ind w:left="2903" w:hanging="158"/>
      </w:pPr>
      <w:rPr>
        <w:rFonts w:hint="default"/>
        <w:lang w:val="en-US" w:eastAsia="en-US" w:bidi="ar-SA"/>
      </w:rPr>
    </w:lvl>
    <w:lvl w:ilvl="4" w:tplc="57EC8E92">
      <w:numFmt w:val="bullet"/>
      <w:lvlText w:val="•"/>
      <w:lvlJc w:val="left"/>
      <w:pPr>
        <w:ind w:left="3744" w:hanging="158"/>
      </w:pPr>
      <w:rPr>
        <w:rFonts w:hint="default"/>
        <w:lang w:val="en-US" w:eastAsia="en-US" w:bidi="ar-SA"/>
      </w:rPr>
    </w:lvl>
    <w:lvl w:ilvl="5" w:tplc="151C506A">
      <w:numFmt w:val="bullet"/>
      <w:lvlText w:val="•"/>
      <w:lvlJc w:val="left"/>
      <w:pPr>
        <w:ind w:left="4585" w:hanging="158"/>
      </w:pPr>
      <w:rPr>
        <w:rFonts w:hint="default"/>
        <w:lang w:val="en-US" w:eastAsia="en-US" w:bidi="ar-SA"/>
      </w:rPr>
    </w:lvl>
    <w:lvl w:ilvl="6" w:tplc="7C5E839E">
      <w:numFmt w:val="bullet"/>
      <w:lvlText w:val="•"/>
      <w:lvlJc w:val="left"/>
      <w:pPr>
        <w:ind w:left="5426" w:hanging="158"/>
      </w:pPr>
      <w:rPr>
        <w:rFonts w:hint="default"/>
        <w:lang w:val="en-US" w:eastAsia="en-US" w:bidi="ar-SA"/>
      </w:rPr>
    </w:lvl>
    <w:lvl w:ilvl="7" w:tplc="A9CA30F6">
      <w:numFmt w:val="bullet"/>
      <w:lvlText w:val="•"/>
      <w:lvlJc w:val="left"/>
      <w:pPr>
        <w:ind w:left="6267" w:hanging="158"/>
      </w:pPr>
      <w:rPr>
        <w:rFonts w:hint="default"/>
        <w:lang w:val="en-US" w:eastAsia="en-US" w:bidi="ar-SA"/>
      </w:rPr>
    </w:lvl>
    <w:lvl w:ilvl="8" w:tplc="A81E34B8">
      <w:numFmt w:val="bullet"/>
      <w:lvlText w:val="•"/>
      <w:lvlJc w:val="left"/>
      <w:pPr>
        <w:ind w:left="7108" w:hanging="158"/>
      </w:pPr>
      <w:rPr>
        <w:rFonts w:hint="default"/>
        <w:lang w:val="en-US" w:eastAsia="en-US" w:bidi="ar-SA"/>
      </w:rPr>
    </w:lvl>
  </w:abstractNum>
  <w:abstractNum w:abstractNumId="17" w15:restartNumberingAfterBreak="0">
    <w:nsid w:val="2D7816C0"/>
    <w:multiLevelType w:val="hybridMultilevel"/>
    <w:tmpl w:val="1588511C"/>
    <w:lvl w:ilvl="0" w:tplc="0D70E324">
      <w:numFmt w:val="bullet"/>
      <w:lvlText w:val="•"/>
      <w:lvlJc w:val="left"/>
      <w:pPr>
        <w:ind w:left="383" w:hanging="158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4"/>
        <w:sz w:val="15"/>
        <w:szCs w:val="15"/>
        <w:lang w:val="en-US" w:eastAsia="en-US" w:bidi="ar-SA"/>
      </w:rPr>
    </w:lvl>
    <w:lvl w:ilvl="1" w:tplc="5B9E1BC2">
      <w:numFmt w:val="bullet"/>
      <w:lvlText w:val="•"/>
      <w:lvlJc w:val="left"/>
      <w:pPr>
        <w:ind w:left="1221" w:hanging="158"/>
      </w:pPr>
      <w:rPr>
        <w:rFonts w:hint="default"/>
        <w:lang w:val="en-US" w:eastAsia="en-US" w:bidi="ar-SA"/>
      </w:rPr>
    </w:lvl>
    <w:lvl w:ilvl="2" w:tplc="4400076E">
      <w:numFmt w:val="bullet"/>
      <w:lvlText w:val="•"/>
      <w:lvlJc w:val="left"/>
      <w:pPr>
        <w:ind w:left="2062" w:hanging="158"/>
      </w:pPr>
      <w:rPr>
        <w:rFonts w:hint="default"/>
        <w:lang w:val="en-US" w:eastAsia="en-US" w:bidi="ar-SA"/>
      </w:rPr>
    </w:lvl>
    <w:lvl w:ilvl="3" w:tplc="5582EC94">
      <w:numFmt w:val="bullet"/>
      <w:lvlText w:val="•"/>
      <w:lvlJc w:val="left"/>
      <w:pPr>
        <w:ind w:left="2903" w:hanging="158"/>
      </w:pPr>
      <w:rPr>
        <w:rFonts w:hint="default"/>
        <w:lang w:val="en-US" w:eastAsia="en-US" w:bidi="ar-SA"/>
      </w:rPr>
    </w:lvl>
    <w:lvl w:ilvl="4" w:tplc="71D0D40A">
      <w:numFmt w:val="bullet"/>
      <w:lvlText w:val="•"/>
      <w:lvlJc w:val="left"/>
      <w:pPr>
        <w:ind w:left="3744" w:hanging="158"/>
      </w:pPr>
      <w:rPr>
        <w:rFonts w:hint="default"/>
        <w:lang w:val="en-US" w:eastAsia="en-US" w:bidi="ar-SA"/>
      </w:rPr>
    </w:lvl>
    <w:lvl w:ilvl="5" w:tplc="190C609C">
      <w:numFmt w:val="bullet"/>
      <w:lvlText w:val="•"/>
      <w:lvlJc w:val="left"/>
      <w:pPr>
        <w:ind w:left="4585" w:hanging="158"/>
      </w:pPr>
      <w:rPr>
        <w:rFonts w:hint="default"/>
        <w:lang w:val="en-US" w:eastAsia="en-US" w:bidi="ar-SA"/>
      </w:rPr>
    </w:lvl>
    <w:lvl w:ilvl="6" w:tplc="9940B634">
      <w:numFmt w:val="bullet"/>
      <w:lvlText w:val="•"/>
      <w:lvlJc w:val="left"/>
      <w:pPr>
        <w:ind w:left="5426" w:hanging="158"/>
      </w:pPr>
      <w:rPr>
        <w:rFonts w:hint="default"/>
        <w:lang w:val="en-US" w:eastAsia="en-US" w:bidi="ar-SA"/>
      </w:rPr>
    </w:lvl>
    <w:lvl w:ilvl="7" w:tplc="8182CAD8">
      <w:numFmt w:val="bullet"/>
      <w:lvlText w:val="•"/>
      <w:lvlJc w:val="left"/>
      <w:pPr>
        <w:ind w:left="6267" w:hanging="158"/>
      </w:pPr>
      <w:rPr>
        <w:rFonts w:hint="default"/>
        <w:lang w:val="en-US" w:eastAsia="en-US" w:bidi="ar-SA"/>
      </w:rPr>
    </w:lvl>
    <w:lvl w:ilvl="8" w:tplc="6F707E9A">
      <w:numFmt w:val="bullet"/>
      <w:lvlText w:val="•"/>
      <w:lvlJc w:val="left"/>
      <w:pPr>
        <w:ind w:left="7108" w:hanging="158"/>
      </w:pPr>
      <w:rPr>
        <w:rFonts w:hint="default"/>
        <w:lang w:val="en-US" w:eastAsia="en-US" w:bidi="ar-SA"/>
      </w:rPr>
    </w:lvl>
  </w:abstractNum>
  <w:abstractNum w:abstractNumId="18" w15:restartNumberingAfterBreak="0">
    <w:nsid w:val="31C46E89"/>
    <w:multiLevelType w:val="hybridMultilevel"/>
    <w:tmpl w:val="7E44989A"/>
    <w:lvl w:ilvl="0" w:tplc="C540D69C">
      <w:numFmt w:val="bullet"/>
      <w:lvlText w:val="•"/>
      <w:lvlJc w:val="left"/>
      <w:pPr>
        <w:ind w:left="383" w:hanging="158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4"/>
        <w:sz w:val="15"/>
        <w:szCs w:val="15"/>
        <w:lang w:val="en-US" w:eastAsia="en-US" w:bidi="ar-SA"/>
      </w:rPr>
    </w:lvl>
    <w:lvl w:ilvl="1" w:tplc="B642B87E">
      <w:numFmt w:val="bullet"/>
      <w:lvlText w:val="•"/>
      <w:lvlJc w:val="left"/>
      <w:pPr>
        <w:ind w:left="1221" w:hanging="158"/>
      </w:pPr>
      <w:rPr>
        <w:rFonts w:hint="default"/>
        <w:lang w:val="en-US" w:eastAsia="en-US" w:bidi="ar-SA"/>
      </w:rPr>
    </w:lvl>
    <w:lvl w:ilvl="2" w:tplc="3364FF28">
      <w:numFmt w:val="bullet"/>
      <w:lvlText w:val="•"/>
      <w:lvlJc w:val="left"/>
      <w:pPr>
        <w:ind w:left="2062" w:hanging="158"/>
      </w:pPr>
      <w:rPr>
        <w:rFonts w:hint="default"/>
        <w:lang w:val="en-US" w:eastAsia="en-US" w:bidi="ar-SA"/>
      </w:rPr>
    </w:lvl>
    <w:lvl w:ilvl="3" w:tplc="53BCDAEE">
      <w:numFmt w:val="bullet"/>
      <w:lvlText w:val="•"/>
      <w:lvlJc w:val="left"/>
      <w:pPr>
        <w:ind w:left="2903" w:hanging="158"/>
      </w:pPr>
      <w:rPr>
        <w:rFonts w:hint="default"/>
        <w:lang w:val="en-US" w:eastAsia="en-US" w:bidi="ar-SA"/>
      </w:rPr>
    </w:lvl>
    <w:lvl w:ilvl="4" w:tplc="965EFCEE">
      <w:numFmt w:val="bullet"/>
      <w:lvlText w:val="•"/>
      <w:lvlJc w:val="left"/>
      <w:pPr>
        <w:ind w:left="3744" w:hanging="158"/>
      </w:pPr>
      <w:rPr>
        <w:rFonts w:hint="default"/>
        <w:lang w:val="en-US" w:eastAsia="en-US" w:bidi="ar-SA"/>
      </w:rPr>
    </w:lvl>
    <w:lvl w:ilvl="5" w:tplc="D2B068E2">
      <w:numFmt w:val="bullet"/>
      <w:lvlText w:val="•"/>
      <w:lvlJc w:val="left"/>
      <w:pPr>
        <w:ind w:left="4585" w:hanging="158"/>
      </w:pPr>
      <w:rPr>
        <w:rFonts w:hint="default"/>
        <w:lang w:val="en-US" w:eastAsia="en-US" w:bidi="ar-SA"/>
      </w:rPr>
    </w:lvl>
    <w:lvl w:ilvl="6" w:tplc="2506D572">
      <w:numFmt w:val="bullet"/>
      <w:lvlText w:val="•"/>
      <w:lvlJc w:val="left"/>
      <w:pPr>
        <w:ind w:left="5426" w:hanging="158"/>
      </w:pPr>
      <w:rPr>
        <w:rFonts w:hint="default"/>
        <w:lang w:val="en-US" w:eastAsia="en-US" w:bidi="ar-SA"/>
      </w:rPr>
    </w:lvl>
    <w:lvl w:ilvl="7" w:tplc="01D49F12">
      <w:numFmt w:val="bullet"/>
      <w:lvlText w:val="•"/>
      <w:lvlJc w:val="left"/>
      <w:pPr>
        <w:ind w:left="6267" w:hanging="158"/>
      </w:pPr>
      <w:rPr>
        <w:rFonts w:hint="default"/>
        <w:lang w:val="en-US" w:eastAsia="en-US" w:bidi="ar-SA"/>
      </w:rPr>
    </w:lvl>
    <w:lvl w:ilvl="8" w:tplc="FA1A55C0">
      <w:numFmt w:val="bullet"/>
      <w:lvlText w:val="•"/>
      <w:lvlJc w:val="left"/>
      <w:pPr>
        <w:ind w:left="7108" w:hanging="158"/>
      </w:pPr>
      <w:rPr>
        <w:rFonts w:hint="default"/>
        <w:lang w:val="en-US" w:eastAsia="en-US" w:bidi="ar-SA"/>
      </w:rPr>
    </w:lvl>
  </w:abstractNum>
  <w:abstractNum w:abstractNumId="19" w15:restartNumberingAfterBreak="0">
    <w:nsid w:val="389E3435"/>
    <w:multiLevelType w:val="hybridMultilevel"/>
    <w:tmpl w:val="0C9AC5CC"/>
    <w:lvl w:ilvl="0" w:tplc="98080ADA">
      <w:numFmt w:val="bullet"/>
      <w:lvlText w:val="•"/>
      <w:lvlJc w:val="left"/>
      <w:pPr>
        <w:ind w:left="383" w:hanging="158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4"/>
        <w:sz w:val="15"/>
        <w:szCs w:val="15"/>
        <w:lang w:val="en-US" w:eastAsia="en-US" w:bidi="ar-SA"/>
      </w:rPr>
    </w:lvl>
    <w:lvl w:ilvl="1" w:tplc="96BE67E0">
      <w:numFmt w:val="bullet"/>
      <w:lvlText w:val="•"/>
      <w:lvlJc w:val="left"/>
      <w:pPr>
        <w:ind w:left="1221" w:hanging="158"/>
      </w:pPr>
      <w:rPr>
        <w:rFonts w:hint="default"/>
        <w:lang w:val="en-US" w:eastAsia="en-US" w:bidi="ar-SA"/>
      </w:rPr>
    </w:lvl>
    <w:lvl w:ilvl="2" w:tplc="6EFE80C8">
      <w:numFmt w:val="bullet"/>
      <w:lvlText w:val="•"/>
      <w:lvlJc w:val="left"/>
      <w:pPr>
        <w:ind w:left="2062" w:hanging="158"/>
      </w:pPr>
      <w:rPr>
        <w:rFonts w:hint="default"/>
        <w:lang w:val="en-US" w:eastAsia="en-US" w:bidi="ar-SA"/>
      </w:rPr>
    </w:lvl>
    <w:lvl w:ilvl="3" w:tplc="E962F292">
      <w:numFmt w:val="bullet"/>
      <w:lvlText w:val="•"/>
      <w:lvlJc w:val="left"/>
      <w:pPr>
        <w:ind w:left="2903" w:hanging="158"/>
      </w:pPr>
      <w:rPr>
        <w:rFonts w:hint="default"/>
        <w:lang w:val="en-US" w:eastAsia="en-US" w:bidi="ar-SA"/>
      </w:rPr>
    </w:lvl>
    <w:lvl w:ilvl="4" w:tplc="6D1C371E">
      <w:numFmt w:val="bullet"/>
      <w:lvlText w:val="•"/>
      <w:lvlJc w:val="left"/>
      <w:pPr>
        <w:ind w:left="3744" w:hanging="158"/>
      </w:pPr>
      <w:rPr>
        <w:rFonts w:hint="default"/>
        <w:lang w:val="en-US" w:eastAsia="en-US" w:bidi="ar-SA"/>
      </w:rPr>
    </w:lvl>
    <w:lvl w:ilvl="5" w:tplc="E19A4EF2">
      <w:numFmt w:val="bullet"/>
      <w:lvlText w:val="•"/>
      <w:lvlJc w:val="left"/>
      <w:pPr>
        <w:ind w:left="4585" w:hanging="158"/>
      </w:pPr>
      <w:rPr>
        <w:rFonts w:hint="default"/>
        <w:lang w:val="en-US" w:eastAsia="en-US" w:bidi="ar-SA"/>
      </w:rPr>
    </w:lvl>
    <w:lvl w:ilvl="6" w:tplc="31EA5378">
      <w:numFmt w:val="bullet"/>
      <w:lvlText w:val="•"/>
      <w:lvlJc w:val="left"/>
      <w:pPr>
        <w:ind w:left="5426" w:hanging="158"/>
      </w:pPr>
      <w:rPr>
        <w:rFonts w:hint="default"/>
        <w:lang w:val="en-US" w:eastAsia="en-US" w:bidi="ar-SA"/>
      </w:rPr>
    </w:lvl>
    <w:lvl w:ilvl="7" w:tplc="A4A8408C">
      <w:numFmt w:val="bullet"/>
      <w:lvlText w:val="•"/>
      <w:lvlJc w:val="left"/>
      <w:pPr>
        <w:ind w:left="6267" w:hanging="158"/>
      </w:pPr>
      <w:rPr>
        <w:rFonts w:hint="default"/>
        <w:lang w:val="en-US" w:eastAsia="en-US" w:bidi="ar-SA"/>
      </w:rPr>
    </w:lvl>
    <w:lvl w:ilvl="8" w:tplc="C6066238">
      <w:numFmt w:val="bullet"/>
      <w:lvlText w:val="•"/>
      <w:lvlJc w:val="left"/>
      <w:pPr>
        <w:ind w:left="7108" w:hanging="158"/>
      </w:pPr>
      <w:rPr>
        <w:rFonts w:hint="default"/>
        <w:lang w:val="en-US" w:eastAsia="en-US" w:bidi="ar-SA"/>
      </w:rPr>
    </w:lvl>
  </w:abstractNum>
  <w:abstractNum w:abstractNumId="20" w15:restartNumberingAfterBreak="0">
    <w:nsid w:val="3E9B7597"/>
    <w:multiLevelType w:val="hybridMultilevel"/>
    <w:tmpl w:val="C89CB446"/>
    <w:lvl w:ilvl="0" w:tplc="60DC33E6">
      <w:numFmt w:val="bullet"/>
      <w:lvlText w:val="•"/>
      <w:lvlJc w:val="left"/>
      <w:pPr>
        <w:ind w:left="383" w:hanging="158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4"/>
        <w:sz w:val="15"/>
        <w:szCs w:val="15"/>
        <w:lang w:val="en-US" w:eastAsia="en-US" w:bidi="ar-SA"/>
      </w:rPr>
    </w:lvl>
    <w:lvl w:ilvl="1" w:tplc="69E03C48">
      <w:numFmt w:val="bullet"/>
      <w:lvlText w:val="•"/>
      <w:lvlJc w:val="left"/>
      <w:pPr>
        <w:ind w:left="1221" w:hanging="158"/>
      </w:pPr>
      <w:rPr>
        <w:rFonts w:hint="default"/>
        <w:lang w:val="en-US" w:eastAsia="en-US" w:bidi="ar-SA"/>
      </w:rPr>
    </w:lvl>
    <w:lvl w:ilvl="2" w:tplc="2946BD36">
      <w:numFmt w:val="bullet"/>
      <w:lvlText w:val="•"/>
      <w:lvlJc w:val="left"/>
      <w:pPr>
        <w:ind w:left="2062" w:hanging="158"/>
      </w:pPr>
      <w:rPr>
        <w:rFonts w:hint="default"/>
        <w:lang w:val="en-US" w:eastAsia="en-US" w:bidi="ar-SA"/>
      </w:rPr>
    </w:lvl>
    <w:lvl w:ilvl="3" w:tplc="7A16160A">
      <w:numFmt w:val="bullet"/>
      <w:lvlText w:val="•"/>
      <w:lvlJc w:val="left"/>
      <w:pPr>
        <w:ind w:left="2903" w:hanging="158"/>
      </w:pPr>
      <w:rPr>
        <w:rFonts w:hint="default"/>
        <w:lang w:val="en-US" w:eastAsia="en-US" w:bidi="ar-SA"/>
      </w:rPr>
    </w:lvl>
    <w:lvl w:ilvl="4" w:tplc="F83E077E">
      <w:numFmt w:val="bullet"/>
      <w:lvlText w:val="•"/>
      <w:lvlJc w:val="left"/>
      <w:pPr>
        <w:ind w:left="3744" w:hanging="158"/>
      </w:pPr>
      <w:rPr>
        <w:rFonts w:hint="default"/>
        <w:lang w:val="en-US" w:eastAsia="en-US" w:bidi="ar-SA"/>
      </w:rPr>
    </w:lvl>
    <w:lvl w:ilvl="5" w:tplc="EEE20166">
      <w:numFmt w:val="bullet"/>
      <w:lvlText w:val="•"/>
      <w:lvlJc w:val="left"/>
      <w:pPr>
        <w:ind w:left="4585" w:hanging="158"/>
      </w:pPr>
      <w:rPr>
        <w:rFonts w:hint="default"/>
        <w:lang w:val="en-US" w:eastAsia="en-US" w:bidi="ar-SA"/>
      </w:rPr>
    </w:lvl>
    <w:lvl w:ilvl="6" w:tplc="00727E38">
      <w:numFmt w:val="bullet"/>
      <w:lvlText w:val="•"/>
      <w:lvlJc w:val="left"/>
      <w:pPr>
        <w:ind w:left="5426" w:hanging="158"/>
      </w:pPr>
      <w:rPr>
        <w:rFonts w:hint="default"/>
        <w:lang w:val="en-US" w:eastAsia="en-US" w:bidi="ar-SA"/>
      </w:rPr>
    </w:lvl>
    <w:lvl w:ilvl="7" w:tplc="97FC13D8">
      <w:numFmt w:val="bullet"/>
      <w:lvlText w:val="•"/>
      <w:lvlJc w:val="left"/>
      <w:pPr>
        <w:ind w:left="6267" w:hanging="158"/>
      </w:pPr>
      <w:rPr>
        <w:rFonts w:hint="default"/>
        <w:lang w:val="en-US" w:eastAsia="en-US" w:bidi="ar-SA"/>
      </w:rPr>
    </w:lvl>
    <w:lvl w:ilvl="8" w:tplc="A7A27828">
      <w:numFmt w:val="bullet"/>
      <w:lvlText w:val="•"/>
      <w:lvlJc w:val="left"/>
      <w:pPr>
        <w:ind w:left="7108" w:hanging="158"/>
      </w:pPr>
      <w:rPr>
        <w:rFonts w:hint="default"/>
        <w:lang w:val="en-US" w:eastAsia="en-US" w:bidi="ar-SA"/>
      </w:rPr>
    </w:lvl>
  </w:abstractNum>
  <w:abstractNum w:abstractNumId="21" w15:restartNumberingAfterBreak="0">
    <w:nsid w:val="3FEE57B2"/>
    <w:multiLevelType w:val="hybridMultilevel"/>
    <w:tmpl w:val="365CEC26"/>
    <w:lvl w:ilvl="0" w:tplc="13AACB2A">
      <w:numFmt w:val="bullet"/>
      <w:lvlText w:val="•"/>
      <w:lvlJc w:val="left"/>
      <w:pPr>
        <w:ind w:left="383" w:hanging="158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4"/>
        <w:sz w:val="15"/>
        <w:szCs w:val="15"/>
        <w:lang w:val="en-US" w:eastAsia="en-US" w:bidi="ar-SA"/>
      </w:rPr>
    </w:lvl>
    <w:lvl w:ilvl="1" w:tplc="C2ACF49A">
      <w:numFmt w:val="bullet"/>
      <w:lvlText w:val="•"/>
      <w:lvlJc w:val="left"/>
      <w:pPr>
        <w:ind w:left="1221" w:hanging="158"/>
      </w:pPr>
      <w:rPr>
        <w:rFonts w:hint="default"/>
        <w:lang w:val="en-US" w:eastAsia="en-US" w:bidi="ar-SA"/>
      </w:rPr>
    </w:lvl>
    <w:lvl w:ilvl="2" w:tplc="51DCFFBE">
      <w:numFmt w:val="bullet"/>
      <w:lvlText w:val="•"/>
      <w:lvlJc w:val="left"/>
      <w:pPr>
        <w:ind w:left="2062" w:hanging="158"/>
      </w:pPr>
      <w:rPr>
        <w:rFonts w:hint="default"/>
        <w:lang w:val="en-US" w:eastAsia="en-US" w:bidi="ar-SA"/>
      </w:rPr>
    </w:lvl>
    <w:lvl w:ilvl="3" w:tplc="E4542A1C">
      <w:numFmt w:val="bullet"/>
      <w:lvlText w:val="•"/>
      <w:lvlJc w:val="left"/>
      <w:pPr>
        <w:ind w:left="2903" w:hanging="158"/>
      </w:pPr>
      <w:rPr>
        <w:rFonts w:hint="default"/>
        <w:lang w:val="en-US" w:eastAsia="en-US" w:bidi="ar-SA"/>
      </w:rPr>
    </w:lvl>
    <w:lvl w:ilvl="4" w:tplc="ECF0750E">
      <w:numFmt w:val="bullet"/>
      <w:lvlText w:val="•"/>
      <w:lvlJc w:val="left"/>
      <w:pPr>
        <w:ind w:left="3744" w:hanging="158"/>
      </w:pPr>
      <w:rPr>
        <w:rFonts w:hint="default"/>
        <w:lang w:val="en-US" w:eastAsia="en-US" w:bidi="ar-SA"/>
      </w:rPr>
    </w:lvl>
    <w:lvl w:ilvl="5" w:tplc="FA6EE290">
      <w:numFmt w:val="bullet"/>
      <w:lvlText w:val="•"/>
      <w:lvlJc w:val="left"/>
      <w:pPr>
        <w:ind w:left="4585" w:hanging="158"/>
      </w:pPr>
      <w:rPr>
        <w:rFonts w:hint="default"/>
        <w:lang w:val="en-US" w:eastAsia="en-US" w:bidi="ar-SA"/>
      </w:rPr>
    </w:lvl>
    <w:lvl w:ilvl="6" w:tplc="59D0D9CE">
      <w:numFmt w:val="bullet"/>
      <w:lvlText w:val="•"/>
      <w:lvlJc w:val="left"/>
      <w:pPr>
        <w:ind w:left="5426" w:hanging="158"/>
      </w:pPr>
      <w:rPr>
        <w:rFonts w:hint="default"/>
        <w:lang w:val="en-US" w:eastAsia="en-US" w:bidi="ar-SA"/>
      </w:rPr>
    </w:lvl>
    <w:lvl w:ilvl="7" w:tplc="4CFA6462">
      <w:numFmt w:val="bullet"/>
      <w:lvlText w:val="•"/>
      <w:lvlJc w:val="left"/>
      <w:pPr>
        <w:ind w:left="6267" w:hanging="158"/>
      </w:pPr>
      <w:rPr>
        <w:rFonts w:hint="default"/>
        <w:lang w:val="en-US" w:eastAsia="en-US" w:bidi="ar-SA"/>
      </w:rPr>
    </w:lvl>
    <w:lvl w:ilvl="8" w:tplc="6DB88D9C">
      <w:numFmt w:val="bullet"/>
      <w:lvlText w:val="•"/>
      <w:lvlJc w:val="left"/>
      <w:pPr>
        <w:ind w:left="7108" w:hanging="158"/>
      </w:pPr>
      <w:rPr>
        <w:rFonts w:hint="default"/>
        <w:lang w:val="en-US" w:eastAsia="en-US" w:bidi="ar-SA"/>
      </w:rPr>
    </w:lvl>
  </w:abstractNum>
  <w:abstractNum w:abstractNumId="22" w15:restartNumberingAfterBreak="0">
    <w:nsid w:val="4EF24F35"/>
    <w:multiLevelType w:val="hybridMultilevel"/>
    <w:tmpl w:val="ED4C436A"/>
    <w:lvl w:ilvl="0" w:tplc="C2888D34">
      <w:numFmt w:val="bullet"/>
      <w:lvlText w:val="•"/>
      <w:lvlJc w:val="left"/>
      <w:pPr>
        <w:ind w:left="383" w:hanging="158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4"/>
        <w:sz w:val="15"/>
        <w:szCs w:val="15"/>
        <w:lang w:val="en-US" w:eastAsia="en-US" w:bidi="ar-SA"/>
      </w:rPr>
    </w:lvl>
    <w:lvl w:ilvl="1" w:tplc="A2C62B06">
      <w:numFmt w:val="bullet"/>
      <w:lvlText w:val="•"/>
      <w:lvlJc w:val="left"/>
      <w:pPr>
        <w:ind w:left="1221" w:hanging="158"/>
      </w:pPr>
      <w:rPr>
        <w:rFonts w:hint="default"/>
        <w:lang w:val="en-US" w:eastAsia="en-US" w:bidi="ar-SA"/>
      </w:rPr>
    </w:lvl>
    <w:lvl w:ilvl="2" w:tplc="0D20C8A0">
      <w:numFmt w:val="bullet"/>
      <w:lvlText w:val="•"/>
      <w:lvlJc w:val="left"/>
      <w:pPr>
        <w:ind w:left="2062" w:hanging="158"/>
      </w:pPr>
      <w:rPr>
        <w:rFonts w:hint="default"/>
        <w:lang w:val="en-US" w:eastAsia="en-US" w:bidi="ar-SA"/>
      </w:rPr>
    </w:lvl>
    <w:lvl w:ilvl="3" w:tplc="4D146CC6">
      <w:numFmt w:val="bullet"/>
      <w:lvlText w:val="•"/>
      <w:lvlJc w:val="left"/>
      <w:pPr>
        <w:ind w:left="2903" w:hanging="158"/>
      </w:pPr>
      <w:rPr>
        <w:rFonts w:hint="default"/>
        <w:lang w:val="en-US" w:eastAsia="en-US" w:bidi="ar-SA"/>
      </w:rPr>
    </w:lvl>
    <w:lvl w:ilvl="4" w:tplc="6A84BADE">
      <w:numFmt w:val="bullet"/>
      <w:lvlText w:val="•"/>
      <w:lvlJc w:val="left"/>
      <w:pPr>
        <w:ind w:left="3744" w:hanging="158"/>
      </w:pPr>
      <w:rPr>
        <w:rFonts w:hint="default"/>
        <w:lang w:val="en-US" w:eastAsia="en-US" w:bidi="ar-SA"/>
      </w:rPr>
    </w:lvl>
    <w:lvl w:ilvl="5" w:tplc="5CF8EA26">
      <w:numFmt w:val="bullet"/>
      <w:lvlText w:val="•"/>
      <w:lvlJc w:val="left"/>
      <w:pPr>
        <w:ind w:left="4585" w:hanging="158"/>
      </w:pPr>
      <w:rPr>
        <w:rFonts w:hint="default"/>
        <w:lang w:val="en-US" w:eastAsia="en-US" w:bidi="ar-SA"/>
      </w:rPr>
    </w:lvl>
    <w:lvl w:ilvl="6" w:tplc="56C438CA">
      <w:numFmt w:val="bullet"/>
      <w:lvlText w:val="•"/>
      <w:lvlJc w:val="left"/>
      <w:pPr>
        <w:ind w:left="5426" w:hanging="158"/>
      </w:pPr>
      <w:rPr>
        <w:rFonts w:hint="default"/>
        <w:lang w:val="en-US" w:eastAsia="en-US" w:bidi="ar-SA"/>
      </w:rPr>
    </w:lvl>
    <w:lvl w:ilvl="7" w:tplc="24EA761A">
      <w:numFmt w:val="bullet"/>
      <w:lvlText w:val="•"/>
      <w:lvlJc w:val="left"/>
      <w:pPr>
        <w:ind w:left="6267" w:hanging="158"/>
      </w:pPr>
      <w:rPr>
        <w:rFonts w:hint="default"/>
        <w:lang w:val="en-US" w:eastAsia="en-US" w:bidi="ar-SA"/>
      </w:rPr>
    </w:lvl>
    <w:lvl w:ilvl="8" w:tplc="3954C3E8">
      <w:numFmt w:val="bullet"/>
      <w:lvlText w:val="•"/>
      <w:lvlJc w:val="left"/>
      <w:pPr>
        <w:ind w:left="7108" w:hanging="158"/>
      </w:pPr>
      <w:rPr>
        <w:rFonts w:hint="default"/>
        <w:lang w:val="en-US" w:eastAsia="en-US" w:bidi="ar-SA"/>
      </w:rPr>
    </w:lvl>
  </w:abstractNum>
  <w:abstractNum w:abstractNumId="23" w15:restartNumberingAfterBreak="0">
    <w:nsid w:val="50FA5AEE"/>
    <w:multiLevelType w:val="hybridMultilevel"/>
    <w:tmpl w:val="40B4A242"/>
    <w:lvl w:ilvl="0" w:tplc="58F077DC">
      <w:numFmt w:val="bullet"/>
      <w:lvlText w:val="•"/>
      <w:lvlJc w:val="left"/>
      <w:pPr>
        <w:ind w:left="383" w:hanging="158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4"/>
        <w:sz w:val="15"/>
        <w:szCs w:val="15"/>
        <w:lang w:val="en-US" w:eastAsia="en-US" w:bidi="ar-SA"/>
      </w:rPr>
    </w:lvl>
    <w:lvl w:ilvl="1" w:tplc="B81A301C">
      <w:numFmt w:val="bullet"/>
      <w:lvlText w:val="•"/>
      <w:lvlJc w:val="left"/>
      <w:pPr>
        <w:ind w:left="1221" w:hanging="158"/>
      </w:pPr>
      <w:rPr>
        <w:rFonts w:hint="default"/>
        <w:lang w:val="en-US" w:eastAsia="en-US" w:bidi="ar-SA"/>
      </w:rPr>
    </w:lvl>
    <w:lvl w:ilvl="2" w:tplc="F32EEF1A">
      <w:numFmt w:val="bullet"/>
      <w:lvlText w:val="•"/>
      <w:lvlJc w:val="left"/>
      <w:pPr>
        <w:ind w:left="2062" w:hanging="158"/>
      </w:pPr>
      <w:rPr>
        <w:rFonts w:hint="default"/>
        <w:lang w:val="en-US" w:eastAsia="en-US" w:bidi="ar-SA"/>
      </w:rPr>
    </w:lvl>
    <w:lvl w:ilvl="3" w:tplc="6034286C">
      <w:numFmt w:val="bullet"/>
      <w:lvlText w:val="•"/>
      <w:lvlJc w:val="left"/>
      <w:pPr>
        <w:ind w:left="2903" w:hanging="158"/>
      </w:pPr>
      <w:rPr>
        <w:rFonts w:hint="default"/>
        <w:lang w:val="en-US" w:eastAsia="en-US" w:bidi="ar-SA"/>
      </w:rPr>
    </w:lvl>
    <w:lvl w:ilvl="4" w:tplc="FEB2BE22">
      <w:numFmt w:val="bullet"/>
      <w:lvlText w:val="•"/>
      <w:lvlJc w:val="left"/>
      <w:pPr>
        <w:ind w:left="3744" w:hanging="158"/>
      </w:pPr>
      <w:rPr>
        <w:rFonts w:hint="default"/>
        <w:lang w:val="en-US" w:eastAsia="en-US" w:bidi="ar-SA"/>
      </w:rPr>
    </w:lvl>
    <w:lvl w:ilvl="5" w:tplc="B1BE6C22">
      <w:numFmt w:val="bullet"/>
      <w:lvlText w:val="•"/>
      <w:lvlJc w:val="left"/>
      <w:pPr>
        <w:ind w:left="4585" w:hanging="158"/>
      </w:pPr>
      <w:rPr>
        <w:rFonts w:hint="default"/>
        <w:lang w:val="en-US" w:eastAsia="en-US" w:bidi="ar-SA"/>
      </w:rPr>
    </w:lvl>
    <w:lvl w:ilvl="6" w:tplc="C2B06692">
      <w:numFmt w:val="bullet"/>
      <w:lvlText w:val="•"/>
      <w:lvlJc w:val="left"/>
      <w:pPr>
        <w:ind w:left="5426" w:hanging="158"/>
      </w:pPr>
      <w:rPr>
        <w:rFonts w:hint="default"/>
        <w:lang w:val="en-US" w:eastAsia="en-US" w:bidi="ar-SA"/>
      </w:rPr>
    </w:lvl>
    <w:lvl w:ilvl="7" w:tplc="47D06CA0">
      <w:numFmt w:val="bullet"/>
      <w:lvlText w:val="•"/>
      <w:lvlJc w:val="left"/>
      <w:pPr>
        <w:ind w:left="6267" w:hanging="158"/>
      </w:pPr>
      <w:rPr>
        <w:rFonts w:hint="default"/>
        <w:lang w:val="en-US" w:eastAsia="en-US" w:bidi="ar-SA"/>
      </w:rPr>
    </w:lvl>
    <w:lvl w:ilvl="8" w:tplc="8F44A4AC">
      <w:numFmt w:val="bullet"/>
      <w:lvlText w:val="•"/>
      <w:lvlJc w:val="left"/>
      <w:pPr>
        <w:ind w:left="7108" w:hanging="158"/>
      </w:pPr>
      <w:rPr>
        <w:rFonts w:hint="default"/>
        <w:lang w:val="en-US" w:eastAsia="en-US" w:bidi="ar-SA"/>
      </w:rPr>
    </w:lvl>
  </w:abstractNum>
  <w:abstractNum w:abstractNumId="24" w15:restartNumberingAfterBreak="0">
    <w:nsid w:val="51143DBC"/>
    <w:multiLevelType w:val="hybridMultilevel"/>
    <w:tmpl w:val="122C644A"/>
    <w:lvl w:ilvl="0" w:tplc="D95C4E7E">
      <w:numFmt w:val="bullet"/>
      <w:lvlText w:val="•"/>
      <w:lvlJc w:val="left"/>
      <w:pPr>
        <w:ind w:left="383" w:hanging="158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4"/>
        <w:sz w:val="15"/>
        <w:szCs w:val="15"/>
        <w:lang w:val="en-US" w:eastAsia="en-US" w:bidi="ar-SA"/>
      </w:rPr>
    </w:lvl>
    <w:lvl w:ilvl="1" w:tplc="B7A861A8">
      <w:numFmt w:val="bullet"/>
      <w:lvlText w:val="•"/>
      <w:lvlJc w:val="left"/>
      <w:pPr>
        <w:ind w:left="1221" w:hanging="158"/>
      </w:pPr>
      <w:rPr>
        <w:rFonts w:hint="default"/>
        <w:lang w:val="en-US" w:eastAsia="en-US" w:bidi="ar-SA"/>
      </w:rPr>
    </w:lvl>
    <w:lvl w:ilvl="2" w:tplc="E1AC1074">
      <w:numFmt w:val="bullet"/>
      <w:lvlText w:val="•"/>
      <w:lvlJc w:val="left"/>
      <w:pPr>
        <w:ind w:left="2062" w:hanging="158"/>
      </w:pPr>
      <w:rPr>
        <w:rFonts w:hint="default"/>
        <w:lang w:val="en-US" w:eastAsia="en-US" w:bidi="ar-SA"/>
      </w:rPr>
    </w:lvl>
    <w:lvl w:ilvl="3" w:tplc="91340BEE">
      <w:numFmt w:val="bullet"/>
      <w:lvlText w:val="•"/>
      <w:lvlJc w:val="left"/>
      <w:pPr>
        <w:ind w:left="2903" w:hanging="158"/>
      </w:pPr>
      <w:rPr>
        <w:rFonts w:hint="default"/>
        <w:lang w:val="en-US" w:eastAsia="en-US" w:bidi="ar-SA"/>
      </w:rPr>
    </w:lvl>
    <w:lvl w:ilvl="4" w:tplc="E7B49BE8">
      <w:numFmt w:val="bullet"/>
      <w:lvlText w:val="•"/>
      <w:lvlJc w:val="left"/>
      <w:pPr>
        <w:ind w:left="3744" w:hanging="158"/>
      </w:pPr>
      <w:rPr>
        <w:rFonts w:hint="default"/>
        <w:lang w:val="en-US" w:eastAsia="en-US" w:bidi="ar-SA"/>
      </w:rPr>
    </w:lvl>
    <w:lvl w:ilvl="5" w:tplc="935E1028">
      <w:numFmt w:val="bullet"/>
      <w:lvlText w:val="•"/>
      <w:lvlJc w:val="left"/>
      <w:pPr>
        <w:ind w:left="4585" w:hanging="158"/>
      </w:pPr>
      <w:rPr>
        <w:rFonts w:hint="default"/>
        <w:lang w:val="en-US" w:eastAsia="en-US" w:bidi="ar-SA"/>
      </w:rPr>
    </w:lvl>
    <w:lvl w:ilvl="6" w:tplc="45A079F4">
      <w:numFmt w:val="bullet"/>
      <w:lvlText w:val="•"/>
      <w:lvlJc w:val="left"/>
      <w:pPr>
        <w:ind w:left="5426" w:hanging="158"/>
      </w:pPr>
      <w:rPr>
        <w:rFonts w:hint="default"/>
        <w:lang w:val="en-US" w:eastAsia="en-US" w:bidi="ar-SA"/>
      </w:rPr>
    </w:lvl>
    <w:lvl w:ilvl="7" w:tplc="0AE41686">
      <w:numFmt w:val="bullet"/>
      <w:lvlText w:val="•"/>
      <w:lvlJc w:val="left"/>
      <w:pPr>
        <w:ind w:left="6267" w:hanging="158"/>
      </w:pPr>
      <w:rPr>
        <w:rFonts w:hint="default"/>
        <w:lang w:val="en-US" w:eastAsia="en-US" w:bidi="ar-SA"/>
      </w:rPr>
    </w:lvl>
    <w:lvl w:ilvl="8" w:tplc="517C97B6">
      <w:numFmt w:val="bullet"/>
      <w:lvlText w:val="•"/>
      <w:lvlJc w:val="left"/>
      <w:pPr>
        <w:ind w:left="7108" w:hanging="158"/>
      </w:pPr>
      <w:rPr>
        <w:rFonts w:hint="default"/>
        <w:lang w:val="en-US" w:eastAsia="en-US" w:bidi="ar-SA"/>
      </w:rPr>
    </w:lvl>
  </w:abstractNum>
  <w:abstractNum w:abstractNumId="25" w15:restartNumberingAfterBreak="0">
    <w:nsid w:val="572448FC"/>
    <w:multiLevelType w:val="hybridMultilevel"/>
    <w:tmpl w:val="76F28048"/>
    <w:lvl w:ilvl="0" w:tplc="CDB0891A">
      <w:numFmt w:val="bullet"/>
      <w:lvlText w:val="•"/>
      <w:lvlJc w:val="left"/>
      <w:pPr>
        <w:ind w:left="383" w:hanging="158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4"/>
        <w:sz w:val="15"/>
        <w:szCs w:val="15"/>
        <w:lang w:val="en-US" w:eastAsia="en-US" w:bidi="ar-SA"/>
      </w:rPr>
    </w:lvl>
    <w:lvl w:ilvl="1" w:tplc="1298C3A0">
      <w:numFmt w:val="bullet"/>
      <w:lvlText w:val="•"/>
      <w:lvlJc w:val="left"/>
      <w:pPr>
        <w:ind w:left="1221" w:hanging="158"/>
      </w:pPr>
      <w:rPr>
        <w:rFonts w:hint="default"/>
        <w:lang w:val="en-US" w:eastAsia="en-US" w:bidi="ar-SA"/>
      </w:rPr>
    </w:lvl>
    <w:lvl w:ilvl="2" w:tplc="730641A4">
      <w:numFmt w:val="bullet"/>
      <w:lvlText w:val="•"/>
      <w:lvlJc w:val="left"/>
      <w:pPr>
        <w:ind w:left="2062" w:hanging="158"/>
      </w:pPr>
      <w:rPr>
        <w:rFonts w:hint="default"/>
        <w:lang w:val="en-US" w:eastAsia="en-US" w:bidi="ar-SA"/>
      </w:rPr>
    </w:lvl>
    <w:lvl w:ilvl="3" w:tplc="A67C812C">
      <w:numFmt w:val="bullet"/>
      <w:lvlText w:val="•"/>
      <w:lvlJc w:val="left"/>
      <w:pPr>
        <w:ind w:left="2903" w:hanging="158"/>
      </w:pPr>
      <w:rPr>
        <w:rFonts w:hint="default"/>
        <w:lang w:val="en-US" w:eastAsia="en-US" w:bidi="ar-SA"/>
      </w:rPr>
    </w:lvl>
    <w:lvl w:ilvl="4" w:tplc="19DC8F38">
      <w:numFmt w:val="bullet"/>
      <w:lvlText w:val="•"/>
      <w:lvlJc w:val="left"/>
      <w:pPr>
        <w:ind w:left="3744" w:hanging="158"/>
      </w:pPr>
      <w:rPr>
        <w:rFonts w:hint="default"/>
        <w:lang w:val="en-US" w:eastAsia="en-US" w:bidi="ar-SA"/>
      </w:rPr>
    </w:lvl>
    <w:lvl w:ilvl="5" w:tplc="E49A7F76">
      <w:numFmt w:val="bullet"/>
      <w:lvlText w:val="•"/>
      <w:lvlJc w:val="left"/>
      <w:pPr>
        <w:ind w:left="4585" w:hanging="158"/>
      </w:pPr>
      <w:rPr>
        <w:rFonts w:hint="default"/>
        <w:lang w:val="en-US" w:eastAsia="en-US" w:bidi="ar-SA"/>
      </w:rPr>
    </w:lvl>
    <w:lvl w:ilvl="6" w:tplc="5BCAED96">
      <w:numFmt w:val="bullet"/>
      <w:lvlText w:val="•"/>
      <w:lvlJc w:val="left"/>
      <w:pPr>
        <w:ind w:left="5426" w:hanging="158"/>
      </w:pPr>
      <w:rPr>
        <w:rFonts w:hint="default"/>
        <w:lang w:val="en-US" w:eastAsia="en-US" w:bidi="ar-SA"/>
      </w:rPr>
    </w:lvl>
    <w:lvl w:ilvl="7" w:tplc="4A74A762">
      <w:numFmt w:val="bullet"/>
      <w:lvlText w:val="•"/>
      <w:lvlJc w:val="left"/>
      <w:pPr>
        <w:ind w:left="6267" w:hanging="158"/>
      </w:pPr>
      <w:rPr>
        <w:rFonts w:hint="default"/>
        <w:lang w:val="en-US" w:eastAsia="en-US" w:bidi="ar-SA"/>
      </w:rPr>
    </w:lvl>
    <w:lvl w:ilvl="8" w:tplc="F2F66526">
      <w:numFmt w:val="bullet"/>
      <w:lvlText w:val="•"/>
      <w:lvlJc w:val="left"/>
      <w:pPr>
        <w:ind w:left="7108" w:hanging="158"/>
      </w:pPr>
      <w:rPr>
        <w:rFonts w:hint="default"/>
        <w:lang w:val="en-US" w:eastAsia="en-US" w:bidi="ar-SA"/>
      </w:rPr>
    </w:lvl>
  </w:abstractNum>
  <w:abstractNum w:abstractNumId="26" w15:restartNumberingAfterBreak="0">
    <w:nsid w:val="59597F60"/>
    <w:multiLevelType w:val="hybridMultilevel"/>
    <w:tmpl w:val="C614A8F8"/>
    <w:lvl w:ilvl="0" w:tplc="E5C43C9C">
      <w:numFmt w:val="bullet"/>
      <w:lvlText w:val="•"/>
      <w:lvlJc w:val="left"/>
      <w:pPr>
        <w:ind w:left="383" w:hanging="158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4"/>
        <w:sz w:val="15"/>
        <w:szCs w:val="15"/>
        <w:lang w:val="en-US" w:eastAsia="en-US" w:bidi="ar-SA"/>
      </w:rPr>
    </w:lvl>
    <w:lvl w:ilvl="1" w:tplc="94ECC9FA">
      <w:numFmt w:val="bullet"/>
      <w:lvlText w:val="•"/>
      <w:lvlJc w:val="left"/>
      <w:pPr>
        <w:ind w:left="1221" w:hanging="158"/>
      </w:pPr>
      <w:rPr>
        <w:rFonts w:hint="default"/>
        <w:lang w:val="en-US" w:eastAsia="en-US" w:bidi="ar-SA"/>
      </w:rPr>
    </w:lvl>
    <w:lvl w:ilvl="2" w:tplc="08B45092">
      <w:numFmt w:val="bullet"/>
      <w:lvlText w:val="•"/>
      <w:lvlJc w:val="left"/>
      <w:pPr>
        <w:ind w:left="2062" w:hanging="158"/>
      </w:pPr>
      <w:rPr>
        <w:rFonts w:hint="default"/>
        <w:lang w:val="en-US" w:eastAsia="en-US" w:bidi="ar-SA"/>
      </w:rPr>
    </w:lvl>
    <w:lvl w:ilvl="3" w:tplc="71C41092">
      <w:numFmt w:val="bullet"/>
      <w:lvlText w:val="•"/>
      <w:lvlJc w:val="left"/>
      <w:pPr>
        <w:ind w:left="2903" w:hanging="158"/>
      </w:pPr>
      <w:rPr>
        <w:rFonts w:hint="default"/>
        <w:lang w:val="en-US" w:eastAsia="en-US" w:bidi="ar-SA"/>
      </w:rPr>
    </w:lvl>
    <w:lvl w:ilvl="4" w:tplc="F49206EC">
      <w:numFmt w:val="bullet"/>
      <w:lvlText w:val="•"/>
      <w:lvlJc w:val="left"/>
      <w:pPr>
        <w:ind w:left="3744" w:hanging="158"/>
      </w:pPr>
      <w:rPr>
        <w:rFonts w:hint="default"/>
        <w:lang w:val="en-US" w:eastAsia="en-US" w:bidi="ar-SA"/>
      </w:rPr>
    </w:lvl>
    <w:lvl w:ilvl="5" w:tplc="E236F60E">
      <w:numFmt w:val="bullet"/>
      <w:lvlText w:val="•"/>
      <w:lvlJc w:val="left"/>
      <w:pPr>
        <w:ind w:left="4585" w:hanging="158"/>
      </w:pPr>
      <w:rPr>
        <w:rFonts w:hint="default"/>
        <w:lang w:val="en-US" w:eastAsia="en-US" w:bidi="ar-SA"/>
      </w:rPr>
    </w:lvl>
    <w:lvl w:ilvl="6" w:tplc="3DE4DC5C">
      <w:numFmt w:val="bullet"/>
      <w:lvlText w:val="•"/>
      <w:lvlJc w:val="left"/>
      <w:pPr>
        <w:ind w:left="5426" w:hanging="158"/>
      </w:pPr>
      <w:rPr>
        <w:rFonts w:hint="default"/>
        <w:lang w:val="en-US" w:eastAsia="en-US" w:bidi="ar-SA"/>
      </w:rPr>
    </w:lvl>
    <w:lvl w:ilvl="7" w:tplc="54E4460C">
      <w:numFmt w:val="bullet"/>
      <w:lvlText w:val="•"/>
      <w:lvlJc w:val="left"/>
      <w:pPr>
        <w:ind w:left="6267" w:hanging="158"/>
      </w:pPr>
      <w:rPr>
        <w:rFonts w:hint="default"/>
        <w:lang w:val="en-US" w:eastAsia="en-US" w:bidi="ar-SA"/>
      </w:rPr>
    </w:lvl>
    <w:lvl w:ilvl="8" w:tplc="9B06CF96">
      <w:numFmt w:val="bullet"/>
      <w:lvlText w:val="•"/>
      <w:lvlJc w:val="left"/>
      <w:pPr>
        <w:ind w:left="7108" w:hanging="158"/>
      </w:pPr>
      <w:rPr>
        <w:rFonts w:hint="default"/>
        <w:lang w:val="en-US" w:eastAsia="en-US" w:bidi="ar-SA"/>
      </w:rPr>
    </w:lvl>
  </w:abstractNum>
  <w:abstractNum w:abstractNumId="27" w15:restartNumberingAfterBreak="0">
    <w:nsid w:val="6A907550"/>
    <w:multiLevelType w:val="hybridMultilevel"/>
    <w:tmpl w:val="B45469F8"/>
    <w:lvl w:ilvl="0" w:tplc="BAB677E0">
      <w:numFmt w:val="bullet"/>
      <w:lvlText w:val="•"/>
      <w:lvlJc w:val="left"/>
      <w:pPr>
        <w:ind w:left="383" w:hanging="158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4"/>
        <w:sz w:val="15"/>
        <w:szCs w:val="15"/>
        <w:lang w:val="en-US" w:eastAsia="en-US" w:bidi="ar-SA"/>
      </w:rPr>
    </w:lvl>
    <w:lvl w:ilvl="1" w:tplc="65AC0F12">
      <w:numFmt w:val="bullet"/>
      <w:lvlText w:val="•"/>
      <w:lvlJc w:val="left"/>
      <w:pPr>
        <w:ind w:left="1221" w:hanging="158"/>
      </w:pPr>
      <w:rPr>
        <w:rFonts w:hint="default"/>
        <w:lang w:val="en-US" w:eastAsia="en-US" w:bidi="ar-SA"/>
      </w:rPr>
    </w:lvl>
    <w:lvl w:ilvl="2" w:tplc="75222186">
      <w:numFmt w:val="bullet"/>
      <w:lvlText w:val="•"/>
      <w:lvlJc w:val="left"/>
      <w:pPr>
        <w:ind w:left="2062" w:hanging="158"/>
      </w:pPr>
      <w:rPr>
        <w:rFonts w:hint="default"/>
        <w:lang w:val="en-US" w:eastAsia="en-US" w:bidi="ar-SA"/>
      </w:rPr>
    </w:lvl>
    <w:lvl w:ilvl="3" w:tplc="6BC0257C">
      <w:numFmt w:val="bullet"/>
      <w:lvlText w:val="•"/>
      <w:lvlJc w:val="left"/>
      <w:pPr>
        <w:ind w:left="2903" w:hanging="158"/>
      </w:pPr>
      <w:rPr>
        <w:rFonts w:hint="default"/>
        <w:lang w:val="en-US" w:eastAsia="en-US" w:bidi="ar-SA"/>
      </w:rPr>
    </w:lvl>
    <w:lvl w:ilvl="4" w:tplc="7B8C401C">
      <w:numFmt w:val="bullet"/>
      <w:lvlText w:val="•"/>
      <w:lvlJc w:val="left"/>
      <w:pPr>
        <w:ind w:left="3744" w:hanging="158"/>
      </w:pPr>
      <w:rPr>
        <w:rFonts w:hint="default"/>
        <w:lang w:val="en-US" w:eastAsia="en-US" w:bidi="ar-SA"/>
      </w:rPr>
    </w:lvl>
    <w:lvl w:ilvl="5" w:tplc="FE6AB30C">
      <w:numFmt w:val="bullet"/>
      <w:lvlText w:val="•"/>
      <w:lvlJc w:val="left"/>
      <w:pPr>
        <w:ind w:left="4585" w:hanging="158"/>
      </w:pPr>
      <w:rPr>
        <w:rFonts w:hint="default"/>
        <w:lang w:val="en-US" w:eastAsia="en-US" w:bidi="ar-SA"/>
      </w:rPr>
    </w:lvl>
    <w:lvl w:ilvl="6" w:tplc="4412D532">
      <w:numFmt w:val="bullet"/>
      <w:lvlText w:val="•"/>
      <w:lvlJc w:val="left"/>
      <w:pPr>
        <w:ind w:left="5426" w:hanging="158"/>
      </w:pPr>
      <w:rPr>
        <w:rFonts w:hint="default"/>
        <w:lang w:val="en-US" w:eastAsia="en-US" w:bidi="ar-SA"/>
      </w:rPr>
    </w:lvl>
    <w:lvl w:ilvl="7" w:tplc="827C4294">
      <w:numFmt w:val="bullet"/>
      <w:lvlText w:val="•"/>
      <w:lvlJc w:val="left"/>
      <w:pPr>
        <w:ind w:left="6267" w:hanging="158"/>
      </w:pPr>
      <w:rPr>
        <w:rFonts w:hint="default"/>
        <w:lang w:val="en-US" w:eastAsia="en-US" w:bidi="ar-SA"/>
      </w:rPr>
    </w:lvl>
    <w:lvl w:ilvl="8" w:tplc="AFACE786">
      <w:numFmt w:val="bullet"/>
      <w:lvlText w:val="•"/>
      <w:lvlJc w:val="left"/>
      <w:pPr>
        <w:ind w:left="7108" w:hanging="158"/>
      </w:pPr>
      <w:rPr>
        <w:rFonts w:hint="default"/>
        <w:lang w:val="en-US" w:eastAsia="en-US" w:bidi="ar-SA"/>
      </w:rPr>
    </w:lvl>
  </w:abstractNum>
  <w:abstractNum w:abstractNumId="28" w15:restartNumberingAfterBreak="0">
    <w:nsid w:val="6BF73C5B"/>
    <w:multiLevelType w:val="hybridMultilevel"/>
    <w:tmpl w:val="745EA858"/>
    <w:lvl w:ilvl="0" w:tplc="BCD25FA6">
      <w:numFmt w:val="bullet"/>
      <w:lvlText w:val="•"/>
      <w:lvlJc w:val="left"/>
      <w:pPr>
        <w:ind w:left="383" w:hanging="158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4"/>
        <w:sz w:val="15"/>
        <w:szCs w:val="15"/>
        <w:lang w:val="en-US" w:eastAsia="en-US" w:bidi="ar-SA"/>
      </w:rPr>
    </w:lvl>
    <w:lvl w:ilvl="1" w:tplc="C3C4B216">
      <w:numFmt w:val="bullet"/>
      <w:lvlText w:val="•"/>
      <w:lvlJc w:val="left"/>
      <w:pPr>
        <w:ind w:left="1221" w:hanging="158"/>
      </w:pPr>
      <w:rPr>
        <w:rFonts w:hint="default"/>
        <w:lang w:val="en-US" w:eastAsia="en-US" w:bidi="ar-SA"/>
      </w:rPr>
    </w:lvl>
    <w:lvl w:ilvl="2" w:tplc="6186A9F8">
      <w:numFmt w:val="bullet"/>
      <w:lvlText w:val="•"/>
      <w:lvlJc w:val="left"/>
      <w:pPr>
        <w:ind w:left="2062" w:hanging="158"/>
      </w:pPr>
      <w:rPr>
        <w:rFonts w:hint="default"/>
        <w:lang w:val="en-US" w:eastAsia="en-US" w:bidi="ar-SA"/>
      </w:rPr>
    </w:lvl>
    <w:lvl w:ilvl="3" w:tplc="392CA390">
      <w:numFmt w:val="bullet"/>
      <w:lvlText w:val="•"/>
      <w:lvlJc w:val="left"/>
      <w:pPr>
        <w:ind w:left="2903" w:hanging="158"/>
      </w:pPr>
      <w:rPr>
        <w:rFonts w:hint="default"/>
        <w:lang w:val="en-US" w:eastAsia="en-US" w:bidi="ar-SA"/>
      </w:rPr>
    </w:lvl>
    <w:lvl w:ilvl="4" w:tplc="4CBA049C">
      <w:numFmt w:val="bullet"/>
      <w:lvlText w:val="•"/>
      <w:lvlJc w:val="left"/>
      <w:pPr>
        <w:ind w:left="3744" w:hanging="158"/>
      </w:pPr>
      <w:rPr>
        <w:rFonts w:hint="default"/>
        <w:lang w:val="en-US" w:eastAsia="en-US" w:bidi="ar-SA"/>
      </w:rPr>
    </w:lvl>
    <w:lvl w:ilvl="5" w:tplc="29A29214">
      <w:numFmt w:val="bullet"/>
      <w:lvlText w:val="•"/>
      <w:lvlJc w:val="left"/>
      <w:pPr>
        <w:ind w:left="4585" w:hanging="158"/>
      </w:pPr>
      <w:rPr>
        <w:rFonts w:hint="default"/>
        <w:lang w:val="en-US" w:eastAsia="en-US" w:bidi="ar-SA"/>
      </w:rPr>
    </w:lvl>
    <w:lvl w:ilvl="6" w:tplc="807A3692">
      <w:numFmt w:val="bullet"/>
      <w:lvlText w:val="•"/>
      <w:lvlJc w:val="left"/>
      <w:pPr>
        <w:ind w:left="5426" w:hanging="158"/>
      </w:pPr>
      <w:rPr>
        <w:rFonts w:hint="default"/>
        <w:lang w:val="en-US" w:eastAsia="en-US" w:bidi="ar-SA"/>
      </w:rPr>
    </w:lvl>
    <w:lvl w:ilvl="7" w:tplc="CA9AF136">
      <w:numFmt w:val="bullet"/>
      <w:lvlText w:val="•"/>
      <w:lvlJc w:val="left"/>
      <w:pPr>
        <w:ind w:left="6267" w:hanging="158"/>
      </w:pPr>
      <w:rPr>
        <w:rFonts w:hint="default"/>
        <w:lang w:val="en-US" w:eastAsia="en-US" w:bidi="ar-SA"/>
      </w:rPr>
    </w:lvl>
    <w:lvl w:ilvl="8" w:tplc="6A62D2AC">
      <w:numFmt w:val="bullet"/>
      <w:lvlText w:val="•"/>
      <w:lvlJc w:val="left"/>
      <w:pPr>
        <w:ind w:left="7108" w:hanging="158"/>
      </w:pPr>
      <w:rPr>
        <w:rFonts w:hint="default"/>
        <w:lang w:val="en-US" w:eastAsia="en-US" w:bidi="ar-SA"/>
      </w:rPr>
    </w:lvl>
  </w:abstractNum>
  <w:abstractNum w:abstractNumId="29" w15:restartNumberingAfterBreak="0">
    <w:nsid w:val="6E4F1485"/>
    <w:multiLevelType w:val="hybridMultilevel"/>
    <w:tmpl w:val="B8AACF6A"/>
    <w:lvl w:ilvl="0" w:tplc="A8D21646">
      <w:numFmt w:val="bullet"/>
      <w:lvlText w:val="•"/>
      <w:lvlJc w:val="left"/>
      <w:pPr>
        <w:ind w:left="383" w:hanging="158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4"/>
        <w:sz w:val="15"/>
        <w:szCs w:val="15"/>
        <w:lang w:val="en-US" w:eastAsia="en-US" w:bidi="ar-SA"/>
      </w:rPr>
    </w:lvl>
    <w:lvl w:ilvl="1" w:tplc="F32CA496">
      <w:numFmt w:val="bullet"/>
      <w:lvlText w:val="•"/>
      <w:lvlJc w:val="left"/>
      <w:pPr>
        <w:ind w:left="1221" w:hanging="158"/>
      </w:pPr>
      <w:rPr>
        <w:rFonts w:hint="default"/>
        <w:lang w:val="en-US" w:eastAsia="en-US" w:bidi="ar-SA"/>
      </w:rPr>
    </w:lvl>
    <w:lvl w:ilvl="2" w:tplc="BD307F48">
      <w:numFmt w:val="bullet"/>
      <w:lvlText w:val="•"/>
      <w:lvlJc w:val="left"/>
      <w:pPr>
        <w:ind w:left="2062" w:hanging="158"/>
      </w:pPr>
      <w:rPr>
        <w:rFonts w:hint="default"/>
        <w:lang w:val="en-US" w:eastAsia="en-US" w:bidi="ar-SA"/>
      </w:rPr>
    </w:lvl>
    <w:lvl w:ilvl="3" w:tplc="7C16C816">
      <w:numFmt w:val="bullet"/>
      <w:lvlText w:val="•"/>
      <w:lvlJc w:val="left"/>
      <w:pPr>
        <w:ind w:left="2903" w:hanging="158"/>
      </w:pPr>
      <w:rPr>
        <w:rFonts w:hint="default"/>
        <w:lang w:val="en-US" w:eastAsia="en-US" w:bidi="ar-SA"/>
      </w:rPr>
    </w:lvl>
    <w:lvl w:ilvl="4" w:tplc="7628495E">
      <w:numFmt w:val="bullet"/>
      <w:lvlText w:val="•"/>
      <w:lvlJc w:val="left"/>
      <w:pPr>
        <w:ind w:left="3744" w:hanging="158"/>
      </w:pPr>
      <w:rPr>
        <w:rFonts w:hint="default"/>
        <w:lang w:val="en-US" w:eastAsia="en-US" w:bidi="ar-SA"/>
      </w:rPr>
    </w:lvl>
    <w:lvl w:ilvl="5" w:tplc="24F429E4">
      <w:numFmt w:val="bullet"/>
      <w:lvlText w:val="•"/>
      <w:lvlJc w:val="left"/>
      <w:pPr>
        <w:ind w:left="4585" w:hanging="158"/>
      </w:pPr>
      <w:rPr>
        <w:rFonts w:hint="default"/>
        <w:lang w:val="en-US" w:eastAsia="en-US" w:bidi="ar-SA"/>
      </w:rPr>
    </w:lvl>
    <w:lvl w:ilvl="6" w:tplc="5A886D3E">
      <w:numFmt w:val="bullet"/>
      <w:lvlText w:val="•"/>
      <w:lvlJc w:val="left"/>
      <w:pPr>
        <w:ind w:left="5426" w:hanging="158"/>
      </w:pPr>
      <w:rPr>
        <w:rFonts w:hint="default"/>
        <w:lang w:val="en-US" w:eastAsia="en-US" w:bidi="ar-SA"/>
      </w:rPr>
    </w:lvl>
    <w:lvl w:ilvl="7" w:tplc="5B8C6A54">
      <w:numFmt w:val="bullet"/>
      <w:lvlText w:val="•"/>
      <w:lvlJc w:val="left"/>
      <w:pPr>
        <w:ind w:left="6267" w:hanging="158"/>
      </w:pPr>
      <w:rPr>
        <w:rFonts w:hint="default"/>
        <w:lang w:val="en-US" w:eastAsia="en-US" w:bidi="ar-SA"/>
      </w:rPr>
    </w:lvl>
    <w:lvl w:ilvl="8" w:tplc="985C718C">
      <w:numFmt w:val="bullet"/>
      <w:lvlText w:val="•"/>
      <w:lvlJc w:val="left"/>
      <w:pPr>
        <w:ind w:left="7108" w:hanging="158"/>
      </w:pPr>
      <w:rPr>
        <w:rFonts w:hint="default"/>
        <w:lang w:val="en-US" w:eastAsia="en-US" w:bidi="ar-SA"/>
      </w:rPr>
    </w:lvl>
  </w:abstractNum>
  <w:abstractNum w:abstractNumId="30" w15:restartNumberingAfterBreak="0">
    <w:nsid w:val="6FDE79E7"/>
    <w:multiLevelType w:val="hybridMultilevel"/>
    <w:tmpl w:val="F01C087A"/>
    <w:lvl w:ilvl="0" w:tplc="822EB43C">
      <w:numFmt w:val="bullet"/>
      <w:lvlText w:val="•"/>
      <w:lvlJc w:val="left"/>
      <w:pPr>
        <w:ind w:left="383" w:hanging="158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4"/>
        <w:sz w:val="15"/>
        <w:szCs w:val="15"/>
        <w:lang w:val="en-US" w:eastAsia="en-US" w:bidi="ar-SA"/>
      </w:rPr>
    </w:lvl>
    <w:lvl w:ilvl="1" w:tplc="0B58A50C">
      <w:numFmt w:val="bullet"/>
      <w:lvlText w:val="•"/>
      <w:lvlJc w:val="left"/>
      <w:pPr>
        <w:ind w:left="1221" w:hanging="158"/>
      </w:pPr>
      <w:rPr>
        <w:rFonts w:hint="default"/>
        <w:lang w:val="en-US" w:eastAsia="en-US" w:bidi="ar-SA"/>
      </w:rPr>
    </w:lvl>
    <w:lvl w:ilvl="2" w:tplc="5E28A098">
      <w:numFmt w:val="bullet"/>
      <w:lvlText w:val="•"/>
      <w:lvlJc w:val="left"/>
      <w:pPr>
        <w:ind w:left="2062" w:hanging="158"/>
      </w:pPr>
      <w:rPr>
        <w:rFonts w:hint="default"/>
        <w:lang w:val="en-US" w:eastAsia="en-US" w:bidi="ar-SA"/>
      </w:rPr>
    </w:lvl>
    <w:lvl w:ilvl="3" w:tplc="7350480E">
      <w:numFmt w:val="bullet"/>
      <w:lvlText w:val="•"/>
      <w:lvlJc w:val="left"/>
      <w:pPr>
        <w:ind w:left="2903" w:hanging="158"/>
      </w:pPr>
      <w:rPr>
        <w:rFonts w:hint="default"/>
        <w:lang w:val="en-US" w:eastAsia="en-US" w:bidi="ar-SA"/>
      </w:rPr>
    </w:lvl>
    <w:lvl w:ilvl="4" w:tplc="A3B25828">
      <w:numFmt w:val="bullet"/>
      <w:lvlText w:val="•"/>
      <w:lvlJc w:val="left"/>
      <w:pPr>
        <w:ind w:left="3744" w:hanging="158"/>
      </w:pPr>
      <w:rPr>
        <w:rFonts w:hint="default"/>
        <w:lang w:val="en-US" w:eastAsia="en-US" w:bidi="ar-SA"/>
      </w:rPr>
    </w:lvl>
    <w:lvl w:ilvl="5" w:tplc="6368F91E">
      <w:numFmt w:val="bullet"/>
      <w:lvlText w:val="•"/>
      <w:lvlJc w:val="left"/>
      <w:pPr>
        <w:ind w:left="4585" w:hanging="158"/>
      </w:pPr>
      <w:rPr>
        <w:rFonts w:hint="default"/>
        <w:lang w:val="en-US" w:eastAsia="en-US" w:bidi="ar-SA"/>
      </w:rPr>
    </w:lvl>
    <w:lvl w:ilvl="6" w:tplc="AB9E392A">
      <w:numFmt w:val="bullet"/>
      <w:lvlText w:val="•"/>
      <w:lvlJc w:val="left"/>
      <w:pPr>
        <w:ind w:left="5426" w:hanging="158"/>
      </w:pPr>
      <w:rPr>
        <w:rFonts w:hint="default"/>
        <w:lang w:val="en-US" w:eastAsia="en-US" w:bidi="ar-SA"/>
      </w:rPr>
    </w:lvl>
    <w:lvl w:ilvl="7" w:tplc="54ACB1D0">
      <w:numFmt w:val="bullet"/>
      <w:lvlText w:val="•"/>
      <w:lvlJc w:val="left"/>
      <w:pPr>
        <w:ind w:left="6267" w:hanging="158"/>
      </w:pPr>
      <w:rPr>
        <w:rFonts w:hint="default"/>
        <w:lang w:val="en-US" w:eastAsia="en-US" w:bidi="ar-SA"/>
      </w:rPr>
    </w:lvl>
    <w:lvl w:ilvl="8" w:tplc="E9A02502">
      <w:numFmt w:val="bullet"/>
      <w:lvlText w:val="•"/>
      <w:lvlJc w:val="left"/>
      <w:pPr>
        <w:ind w:left="7108" w:hanging="158"/>
      </w:pPr>
      <w:rPr>
        <w:rFonts w:hint="default"/>
        <w:lang w:val="en-US" w:eastAsia="en-US" w:bidi="ar-SA"/>
      </w:rPr>
    </w:lvl>
  </w:abstractNum>
  <w:abstractNum w:abstractNumId="31" w15:restartNumberingAfterBreak="0">
    <w:nsid w:val="778034BB"/>
    <w:multiLevelType w:val="hybridMultilevel"/>
    <w:tmpl w:val="4790C944"/>
    <w:lvl w:ilvl="0" w:tplc="EE283A70">
      <w:numFmt w:val="bullet"/>
      <w:lvlText w:val="•"/>
      <w:lvlJc w:val="left"/>
      <w:pPr>
        <w:ind w:left="383" w:hanging="158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4"/>
        <w:sz w:val="15"/>
        <w:szCs w:val="15"/>
        <w:lang w:val="en-US" w:eastAsia="en-US" w:bidi="ar-SA"/>
      </w:rPr>
    </w:lvl>
    <w:lvl w:ilvl="1" w:tplc="55867C02">
      <w:numFmt w:val="bullet"/>
      <w:lvlText w:val="•"/>
      <w:lvlJc w:val="left"/>
      <w:pPr>
        <w:ind w:left="1221" w:hanging="158"/>
      </w:pPr>
      <w:rPr>
        <w:rFonts w:hint="default"/>
        <w:lang w:val="en-US" w:eastAsia="en-US" w:bidi="ar-SA"/>
      </w:rPr>
    </w:lvl>
    <w:lvl w:ilvl="2" w:tplc="DBA29348">
      <w:numFmt w:val="bullet"/>
      <w:lvlText w:val="•"/>
      <w:lvlJc w:val="left"/>
      <w:pPr>
        <w:ind w:left="2062" w:hanging="158"/>
      </w:pPr>
      <w:rPr>
        <w:rFonts w:hint="default"/>
        <w:lang w:val="en-US" w:eastAsia="en-US" w:bidi="ar-SA"/>
      </w:rPr>
    </w:lvl>
    <w:lvl w:ilvl="3" w:tplc="DED2A956">
      <w:numFmt w:val="bullet"/>
      <w:lvlText w:val="•"/>
      <w:lvlJc w:val="left"/>
      <w:pPr>
        <w:ind w:left="2903" w:hanging="158"/>
      </w:pPr>
      <w:rPr>
        <w:rFonts w:hint="default"/>
        <w:lang w:val="en-US" w:eastAsia="en-US" w:bidi="ar-SA"/>
      </w:rPr>
    </w:lvl>
    <w:lvl w:ilvl="4" w:tplc="D06440AC">
      <w:numFmt w:val="bullet"/>
      <w:lvlText w:val="•"/>
      <w:lvlJc w:val="left"/>
      <w:pPr>
        <w:ind w:left="3744" w:hanging="158"/>
      </w:pPr>
      <w:rPr>
        <w:rFonts w:hint="default"/>
        <w:lang w:val="en-US" w:eastAsia="en-US" w:bidi="ar-SA"/>
      </w:rPr>
    </w:lvl>
    <w:lvl w:ilvl="5" w:tplc="7F567FB0">
      <w:numFmt w:val="bullet"/>
      <w:lvlText w:val="•"/>
      <w:lvlJc w:val="left"/>
      <w:pPr>
        <w:ind w:left="4585" w:hanging="158"/>
      </w:pPr>
      <w:rPr>
        <w:rFonts w:hint="default"/>
        <w:lang w:val="en-US" w:eastAsia="en-US" w:bidi="ar-SA"/>
      </w:rPr>
    </w:lvl>
    <w:lvl w:ilvl="6" w:tplc="27CE863E">
      <w:numFmt w:val="bullet"/>
      <w:lvlText w:val="•"/>
      <w:lvlJc w:val="left"/>
      <w:pPr>
        <w:ind w:left="5426" w:hanging="158"/>
      </w:pPr>
      <w:rPr>
        <w:rFonts w:hint="default"/>
        <w:lang w:val="en-US" w:eastAsia="en-US" w:bidi="ar-SA"/>
      </w:rPr>
    </w:lvl>
    <w:lvl w:ilvl="7" w:tplc="715899D0">
      <w:numFmt w:val="bullet"/>
      <w:lvlText w:val="•"/>
      <w:lvlJc w:val="left"/>
      <w:pPr>
        <w:ind w:left="6267" w:hanging="158"/>
      </w:pPr>
      <w:rPr>
        <w:rFonts w:hint="default"/>
        <w:lang w:val="en-US" w:eastAsia="en-US" w:bidi="ar-SA"/>
      </w:rPr>
    </w:lvl>
    <w:lvl w:ilvl="8" w:tplc="69101D40">
      <w:numFmt w:val="bullet"/>
      <w:lvlText w:val="•"/>
      <w:lvlJc w:val="left"/>
      <w:pPr>
        <w:ind w:left="7108" w:hanging="158"/>
      </w:pPr>
      <w:rPr>
        <w:rFonts w:hint="default"/>
        <w:lang w:val="en-US" w:eastAsia="en-US" w:bidi="ar-SA"/>
      </w:rPr>
    </w:lvl>
  </w:abstractNum>
  <w:num w:numId="1" w16cid:durableId="1741562316">
    <w:abstractNumId w:val="26"/>
  </w:num>
  <w:num w:numId="2" w16cid:durableId="1738162173">
    <w:abstractNumId w:val="27"/>
  </w:num>
  <w:num w:numId="3" w16cid:durableId="1880313288">
    <w:abstractNumId w:val="22"/>
  </w:num>
  <w:num w:numId="4" w16cid:durableId="2058238546">
    <w:abstractNumId w:val="15"/>
  </w:num>
  <w:num w:numId="5" w16cid:durableId="1748920479">
    <w:abstractNumId w:val="23"/>
  </w:num>
  <w:num w:numId="6" w16cid:durableId="1022366392">
    <w:abstractNumId w:val="10"/>
  </w:num>
  <w:num w:numId="7" w16cid:durableId="1321812073">
    <w:abstractNumId w:val="2"/>
  </w:num>
  <w:num w:numId="8" w16cid:durableId="355278079">
    <w:abstractNumId w:val="0"/>
  </w:num>
  <w:num w:numId="9" w16cid:durableId="1231160890">
    <w:abstractNumId w:val="1"/>
  </w:num>
  <w:num w:numId="10" w16cid:durableId="1884905360">
    <w:abstractNumId w:val="30"/>
  </w:num>
  <w:num w:numId="11" w16cid:durableId="1798794696">
    <w:abstractNumId w:val="19"/>
  </w:num>
  <w:num w:numId="12" w16cid:durableId="2066488413">
    <w:abstractNumId w:val="31"/>
  </w:num>
  <w:num w:numId="13" w16cid:durableId="1620531166">
    <w:abstractNumId w:val="12"/>
  </w:num>
  <w:num w:numId="14" w16cid:durableId="88548194">
    <w:abstractNumId w:val="8"/>
  </w:num>
  <w:num w:numId="15" w16cid:durableId="769353093">
    <w:abstractNumId w:val="13"/>
  </w:num>
  <w:num w:numId="16" w16cid:durableId="988242597">
    <w:abstractNumId w:val="14"/>
  </w:num>
  <w:num w:numId="17" w16cid:durableId="1819880760">
    <w:abstractNumId w:val="21"/>
  </w:num>
  <w:num w:numId="18" w16cid:durableId="970943578">
    <w:abstractNumId w:val="29"/>
  </w:num>
  <w:num w:numId="19" w16cid:durableId="359939360">
    <w:abstractNumId w:val="18"/>
  </w:num>
  <w:num w:numId="20" w16cid:durableId="742724738">
    <w:abstractNumId w:val="25"/>
  </w:num>
  <w:num w:numId="21" w16cid:durableId="268515069">
    <w:abstractNumId w:val="7"/>
  </w:num>
  <w:num w:numId="22" w16cid:durableId="1801263828">
    <w:abstractNumId w:val="28"/>
  </w:num>
  <w:num w:numId="23" w16cid:durableId="1041978282">
    <w:abstractNumId w:val="9"/>
  </w:num>
  <w:num w:numId="24" w16cid:durableId="1232890458">
    <w:abstractNumId w:val="11"/>
  </w:num>
  <w:num w:numId="25" w16cid:durableId="683287600">
    <w:abstractNumId w:val="6"/>
  </w:num>
  <w:num w:numId="26" w16cid:durableId="2050453181">
    <w:abstractNumId w:val="3"/>
  </w:num>
  <w:num w:numId="27" w16cid:durableId="450368421">
    <w:abstractNumId w:val="17"/>
  </w:num>
  <w:num w:numId="28" w16cid:durableId="1012491248">
    <w:abstractNumId w:val="24"/>
  </w:num>
  <w:num w:numId="29" w16cid:durableId="1376931196">
    <w:abstractNumId w:val="5"/>
  </w:num>
  <w:num w:numId="30" w16cid:durableId="1374227436">
    <w:abstractNumId w:val="20"/>
  </w:num>
  <w:num w:numId="31" w16cid:durableId="161629902">
    <w:abstractNumId w:val="4"/>
  </w:num>
  <w:num w:numId="32" w16cid:durableId="9724408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36CD"/>
    <w:rsid w:val="00000000"/>
    <w:rsid w:val="00511800"/>
    <w:rsid w:val="005636CD"/>
    <w:rsid w:val="008F1327"/>
    <w:rsid w:val="00FE7688"/>
    <w:rsid w:val="22A9561C"/>
    <w:rsid w:val="325F7CEE"/>
    <w:rsid w:val="4D0B094D"/>
    <w:rsid w:val="58DF871E"/>
    <w:rsid w:val="59222590"/>
    <w:rsid w:val="7092563B"/>
    <w:rsid w:val="75ECC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69718"/>
  <w15:docId w15:val="{95B9444A-642D-4C93-8118-3F39BDCD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Public Sans" w:hAnsi="Public Sans" w:eastAsia="Public Sans" w:cs="Public San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332"/>
      <w:jc w:val="center"/>
    </w:pPr>
    <w:rPr>
      <w:rFonts w:ascii="Public Sans Black" w:hAnsi="Public Sans Black" w:eastAsia="Public Sans Black" w:cs="Public Sans Black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35"/>
      <w:ind w:left="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numbering" Target="numbering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http://www.ailalawyer.com/" TargetMode="External" Id="rId9" /><Relationship Type="http://schemas.openxmlformats.org/officeDocument/2006/relationships/hyperlink" Target="http://www.ailalawyer.com/" TargetMode="External" Id="Rc280e0bf67104bd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9F91424A4CB489434C9AAA175CE92" ma:contentTypeVersion="19" ma:contentTypeDescription="Create a new document." ma:contentTypeScope="" ma:versionID="4be7d6dbbdeff8592fe310769d34d8ca">
  <xsd:schema xmlns:xsd="http://www.w3.org/2001/XMLSchema" xmlns:xs="http://www.w3.org/2001/XMLSchema" xmlns:p="http://schemas.microsoft.com/office/2006/metadata/properties" xmlns:ns2="d52404b9-0f66-4a0a-a859-013311770d4d" xmlns:ns3="328e773d-6594-485e-8b1b-0407fe8529a6" targetNamespace="http://schemas.microsoft.com/office/2006/metadata/properties" ma:root="true" ma:fieldsID="1fd94f14613d5c7747b5663524c463b2" ns2:_="" ns3:_="">
    <xsd:import namespace="d52404b9-0f66-4a0a-a859-013311770d4d"/>
    <xsd:import namespace="328e773d-6594-485e-8b1b-0407fe852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Exhibit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404b9-0f66-4a0a-a859-013311770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e0a9b2-42a5-4dfc-bdee-41a2b0a3e6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xhibiting" ma:index="24" nillable="true" ma:displayName="Exhibiting " ma:format="Dropdown" ma:internalName="Exhibiting">
      <xsd:simpleType>
        <xsd:restriction base="dms:Choice">
          <xsd:enumeration value="2007-2018"/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e773d-6594-485e-8b1b-0407fe852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3fe5f4-11e7-4017-9c10-3cee5ad504b1}" ma:internalName="TaxCatchAll" ma:showField="CatchAllData" ma:web="328e773d-6594-485e-8b1b-0407fe852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0D62A9-534B-4BEF-A786-1A0D241A9F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B43854-D935-466B-83A3-ECED00588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404b9-0f66-4a0a-a859-013311770d4d"/>
    <ds:schemaRef ds:uri="328e773d-6594-485e-8b1b-0407fe852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Ayelet Parness</lastModifiedBy>
  <revision>3</revision>
  <dcterms:created xsi:type="dcterms:W3CDTF">2025-07-29T18:42:00.0000000Z</dcterms:created>
  <dcterms:modified xsi:type="dcterms:W3CDTF">2025-07-29T20:57:19.6841639Z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2025-07-29T00:00:00Z</vt:filetime>
  </property>
  <property fmtid="{D5CDD505-2E9C-101B-9397-08002B2CF9AE}" pid="5" name="Producer">
    <vt:lpwstr>Adobe PDF Library 17.0</vt:lpwstr>
  </property>
</Properties>
</file>